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6A403">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0839BF77">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2A41CC53">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0D37EC14">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14:paraId="2171B45D">
      <w:pPr>
        <w:wordWrap/>
        <w:adjustRightInd/>
        <w:snapToGrid/>
        <w:spacing w:line="560" w:lineRule="exact"/>
        <w:jc w:val="center"/>
        <w:textAlignment w:val="auto"/>
        <w:rPr>
          <w:rFonts w:hint="eastAsia" w:ascii="方正小标宋_GBK" w:hAnsi="华文中宋" w:eastAsia="方正小标宋_GBK" w:cs="Times New Roman"/>
          <w:color w:val="auto"/>
          <w:sz w:val="32"/>
          <w:szCs w:val="32"/>
          <w:lang w:eastAsia="zh-CN"/>
        </w:rPr>
      </w:pPr>
      <w:r>
        <w:rPr>
          <w:rFonts w:hint="eastAsia" w:ascii="楷体" w:hAnsi="楷体" w:eastAsia="楷体" w:cs="Times New Roman"/>
          <w:color w:val="auto"/>
          <w:sz w:val="32"/>
          <w:szCs w:val="32"/>
          <w:lang w:val="en-US" w:eastAsia="zh-CN"/>
        </w:rPr>
        <w:t>焦环罚〔2026〕198号</w:t>
      </w:r>
    </w:p>
    <w:p w14:paraId="74684D86">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6C31774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：崔贝贝</w:t>
      </w:r>
    </w:p>
    <w:p w14:paraId="60AAA57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4108**************</w:t>
      </w:r>
    </w:p>
    <w:p w14:paraId="75C822F6">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仿宋_GB2312" w:hAnsi="仿宋_GB2312" w:eastAsia="仿宋_GB2312" w:cs="仿宋_GB2312"/>
          <w:color w:val="auto"/>
          <w:sz w:val="32"/>
          <w:szCs w:val="32"/>
          <w:u w:val="none"/>
          <w:lang w:val="en-US" w:eastAsia="zh-CN"/>
        </w:rPr>
        <w:t>：焦作市解放区******</w:t>
      </w:r>
      <w:bookmarkStart w:id="1" w:name="_GoBack"/>
      <w:bookmarkEnd w:id="1"/>
    </w:p>
    <w:p w14:paraId="23219DA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2F9CA9B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我局于2026年4月13日对你进行了调查，发现你实施了以下环境违法行为：</w:t>
      </w:r>
    </w:p>
    <w:p w14:paraId="7730F39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4月13日，焦作市生态环境局执法人员对你购买使用的环保号牌为3-GH030036的挖掘机进行检查，检查时该挖掘机正在作业，我局委托河南兴鹏检测服务中心（个人独资）对环保号牌为3-GH030036的挖掘机尾气排放进行检测，经检测，第一次检测结果2.6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、第二次检测结果2.6m-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、第三次检测结果2.53m-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，最大检测值2.6m-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，排放限值0.5m-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超出排放限值，检测结果不合格，属于高排放非道路移动机械。按照焦作市人民政府《关于调整高排放非道路移动机械禁用区的通告》，该挖掘机作业范围在高排放非道路移动机械禁用区内，存在在禁止使用高排放非道路移动机械的区域使用高排放非道路移动机械的环境违法行为。 </w:t>
      </w:r>
    </w:p>
    <w:p w14:paraId="0AC913A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21CD134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1.崔贝贝身份证复印件1份，证明车主的基本情况和被询问人员身份。</w:t>
      </w:r>
    </w:p>
    <w:p w14:paraId="54EF910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2.焦作市生态环境局现场勘查示意图1份和《焦作市人民政府关于划定禁止使用高排放非道路移动机械区域的通告》（焦政规〔2026〕1号）1份，证明你的挖掘机使用范围在高排放非道路移动机械禁用区内。</w:t>
      </w:r>
    </w:p>
    <w:p w14:paraId="47F70A9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《非道路移动柴油机械排气烟度检验报告》（报告编号88</w:t>
      </w:r>
    </w:p>
    <w:p w14:paraId="282113DB">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20550002260413002）1份,证明你的挖掘机尾气烟度排放达不到Ⅲ类限值，属于高排放非道路移动机械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4F188A0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13</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你的挖掘机的使用情况和现场检测情况</w:t>
      </w:r>
      <w:r>
        <w:rPr>
          <w:rFonts w:hint="default" w:ascii="仿宋_GB2312" w:hAnsi="仿宋_GB2312" w:eastAsia="仿宋_GB2312" w:cs="仿宋_GB2312"/>
          <w:color w:val="auto"/>
          <w:sz w:val="32"/>
          <w:szCs w:val="32"/>
          <w:u w:val="none"/>
          <w:lang w:val="en-US" w:eastAsia="zh-CN"/>
        </w:rPr>
        <w:t>。</w:t>
      </w:r>
    </w:p>
    <w:p w14:paraId="4D4C3E1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14</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你的挖掘机基本情况、使用情况、检测情况、你与河南杰辉新材料有限公司承包服务的关系</w:t>
      </w:r>
      <w:r>
        <w:rPr>
          <w:rFonts w:hint="default" w:ascii="仿宋_GB2312" w:hAnsi="仿宋_GB2312" w:eastAsia="仿宋_GB2312" w:cs="仿宋_GB2312"/>
          <w:color w:val="auto"/>
          <w:sz w:val="32"/>
          <w:szCs w:val="32"/>
          <w:u w:val="none"/>
          <w:lang w:val="en-US" w:eastAsia="zh-CN"/>
        </w:rPr>
        <w:t>。</w:t>
      </w:r>
    </w:p>
    <w:p w14:paraId="3A9B719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你与河南杰辉新材料有限公司的挖掘机劳务承包合同复印件1份、承包费用的银行电子回单打印件1份，证明你与该公司的劳务承包关系和责任划分。</w:t>
      </w:r>
    </w:p>
    <w:p w14:paraId="5EE635B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《非道路移动柴油机械排气烟度检验报告》（报告编号H2</w:t>
      </w:r>
    </w:p>
    <w:p w14:paraId="38DDACB3">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60521055208）1份、《</w:t>
      </w:r>
      <w:r>
        <w:rPr>
          <w:rFonts w:hint="default" w:ascii="仿宋_GB2312" w:hAnsi="仿宋_GB2312" w:eastAsia="仿宋_GB2312" w:cs="仿宋_GB2312"/>
          <w:color w:val="auto"/>
          <w:sz w:val="32"/>
          <w:szCs w:val="32"/>
          <w:u w:val="none"/>
          <w:lang w:val="en-US" w:eastAsia="zh-CN"/>
        </w:rPr>
        <w:t>焦作市生态环境局</w:t>
      </w:r>
      <w:r>
        <w:rPr>
          <w:rFonts w:hint="eastAsia" w:ascii="仿宋_GB2312" w:hAnsi="仿宋_GB2312" w:eastAsia="仿宋_GB2312" w:cs="仿宋_GB2312"/>
          <w:color w:val="auto"/>
          <w:sz w:val="32"/>
          <w:szCs w:val="32"/>
          <w:u w:val="none"/>
          <w:lang w:val="en-US" w:eastAsia="zh-CN"/>
        </w:rPr>
        <w:t>环境违法行为责令改正现场核查记录》1份，证明你环境违法行为的改正情况</w:t>
      </w:r>
      <w:r>
        <w:rPr>
          <w:rFonts w:hint="default" w:ascii="仿宋_GB2312" w:hAnsi="仿宋_GB2312" w:eastAsia="仿宋_GB2312" w:cs="仿宋_GB2312"/>
          <w:color w:val="auto"/>
          <w:sz w:val="32"/>
          <w:szCs w:val="32"/>
          <w:u w:val="none"/>
          <w:lang w:val="en-US" w:eastAsia="zh-CN"/>
        </w:rPr>
        <w:t>。</w:t>
      </w:r>
    </w:p>
    <w:p w14:paraId="3799D20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检查时你的挖掘机使用情况和检测</w:t>
      </w:r>
      <w:r>
        <w:rPr>
          <w:rFonts w:hint="default" w:ascii="仿宋_GB2312" w:hAnsi="仿宋_GB2312" w:eastAsia="仿宋_GB2312" w:cs="仿宋_GB2312"/>
          <w:color w:val="auto"/>
          <w:sz w:val="32"/>
          <w:szCs w:val="32"/>
          <w:u w:val="none"/>
          <w:lang w:val="en-US" w:eastAsia="zh-CN"/>
        </w:rPr>
        <w:t>情况。</w:t>
      </w:r>
    </w:p>
    <w:p w14:paraId="4449CCC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7DD040E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我局于2026年6月1日直接送达《行政处罚事先（听证）告知书》（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焦中环先告字〔2026〕4号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14:paraId="18C276AB">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0338E48F">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3600CEF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5D7D29D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5C29E3B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14:paraId="5AD40EC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14:paraId="67D07D3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2896FA2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2670786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4B4560D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2128A3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0308CB2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4927221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62E4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14:paraId="0A04A1C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681DA60B">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159817D">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14:paraId="008977D4">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1725A11">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7FF8FB4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6A8386A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607E0F75">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6E1926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2947DD92">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53BF4D94">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7384A6DC">
      <w:pPr>
        <w:keepNext w:val="0"/>
        <w:keepLines w:val="0"/>
        <w:pageBreakBefore w:val="0"/>
        <w:widowControl/>
        <w:kinsoku/>
        <w:wordWrap/>
        <w:overflowPunct/>
        <w:topLinePunct w:val="0"/>
        <w:autoSpaceDE/>
        <w:autoSpaceDN/>
        <w:bidi w:val="0"/>
        <w:adjustRightInd/>
        <w:snapToGrid/>
        <w:spacing w:line="52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2026年7月1日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EFC5">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9D479D7">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44437"/>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5CB792A"/>
    <w:rsid w:val="162C5FD5"/>
    <w:rsid w:val="169C3C7F"/>
    <w:rsid w:val="16D35067"/>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6056D25"/>
    <w:rsid w:val="267C4F33"/>
    <w:rsid w:val="26DD72CF"/>
    <w:rsid w:val="28984692"/>
    <w:rsid w:val="28C64B8B"/>
    <w:rsid w:val="2A2B739C"/>
    <w:rsid w:val="2A7C17D7"/>
    <w:rsid w:val="2B2C517A"/>
    <w:rsid w:val="2BED61CA"/>
    <w:rsid w:val="2DCB6456"/>
    <w:rsid w:val="2E4B1573"/>
    <w:rsid w:val="2F212B1B"/>
    <w:rsid w:val="2F2B0E3D"/>
    <w:rsid w:val="2F37309F"/>
    <w:rsid w:val="2FBF1468"/>
    <w:rsid w:val="2FD00438"/>
    <w:rsid w:val="2FE8746F"/>
    <w:rsid w:val="30EE07A4"/>
    <w:rsid w:val="314A45AB"/>
    <w:rsid w:val="314B0324"/>
    <w:rsid w:val="32902492"/>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D441CBF"/>
    <w:rsid w:val="3DCA08C8"/>
    <w:rsid w:val="3EBB6D22"/>
    <w:rsid w:val="3F493A88"/>
    <w:rsid w:val="3FA94B93"/>
    <w:rsid w:val="41D25BC6"/>
    <w:rsid w:val="41F320F5"/>
    <w:rsid w:val="42AE426E"/>
    <w:rsid w:val="42F02AD9"/>
    <w:rsid w:val="43187C81"/>
    <w:rsid w:val="43482856"/>
    <w:rsid w:val="439F6030"/>
    <w:rsid w:val="441D5B50"/>
    <w:rsid w:val="45AA28B2"/>
    <w:rsid w:val="462135D6"/>
    <w:rsid w:val="46B02CAB"/>
    <w:rsid w:val="4A356AF2"/>
    <w:rsid w:val="4A563B69"/>
    <w:rsid w:val="4E604FB7"/>
    <w:rsid w:val="4FBF7ABB"/>
    <w:rsid w:val="50CF1F80"/>
    <w:rsid w:val="527F424D"/>
    <w:rsid w:val="52C97AC4"/>
    <w:rsid w:val="54B41BB8"/>
    <w:rsid w:val="54CE6D34"/>
    <w:rsid w:val="55380DEE"/>
    <w:rsid w:val="554867E0"/>
    <w:rsid w:val="55F12998"/>
    <w:rsid w:val="564C1E6A"/>
    <w:rsid w:val="56935C96"/>
    <w:rsid w:val="579B2BBB"/>
    <w:rsid w:val="585F6DF5"/>
    <w:rsid w:val="58967E45"/>
    <w:rsid w:val="589A3C9F"/>
    <w:rsid w:val="59D83276"/>
    <w:rsid w:val="5B2F1F99"/>
    <w:rsid w:val="5C5C2EAF"/>
    <w:rsid w:val="5E327412"/>
    <w:rsid w:val="5ECB647C"/>
    <w:rsid w:val="5F564316"/>
    <w:rsid w:val="5FFF389A"/>
    <w:rsid w:val="60B53531"/>
    <w:rsid w:val="60DD4245"/>
    <w:rsid w:val="612E4AA0"/>
    <w:rsid w:val="613100ED"/>
    <w:rsid w:val="6186668A"/>
    <w:rsid w:val="61D03DA9"/>
    <w:rsid w:val="620A18F0"/>
    <w:rsid w:val="633A597E"/>
    <w:rsid w:val="66502145"/>
    <w:rsid w:val="667C153E"/>
    <w:rsid w:val="676034DA"/>
    <w:rsid w:val="67B473BE"/>
    <w:rsid w:val="67FD341E"/>
    <w:rsid w:val="684D7F02"/>
    <w:rsid w:val="68EE33FC"/>
    <w:rsid w:val="6B8A4FC9"/>
    <w:rsid w:val="6CC30793"/>
    <w:rsid w:val="6D154D66"/>
    <w:rsid w:val="6E45376A"/>
    <w:rsid w:val="6E906D9A"/>
    <w:rsid w:val="6EDD3240"/>
    <w:rsid w:val="6F4B00EC"/>
    <w:rsid w:val="6F552579"/>
    <w:rsid w:val="70BC408C"/>
    <w:rsid w:val="71C91292"/>
    <w:rsid w:val="72493DAF"/>
    <w:rsid w:val="72B15F9C"/>
    <w:rsid w:val="73C3376E"/>
    <w:rsid w:val="73CD266E"/>
    <w:rsid w:val="751678CE"/>
    <w:rsid w:val="75CA35C8"/>
    <w:rsid w:val="76A71125"/>
    <w:rsid w:val="777930D2"/>
    <w:rsid w:val="777F79AC"/>
    <w:rsid w:val="7863107C"/>
    <w:rsid w:val="78B611AB"/>
    <w:rsid w:val="78E05526"/>
    <w:rsid w:val="798B6ADC"/>
    <w:rsid w:val="7BFD7A10"/>
    <w:rsid w:val="7C011166"/>
    <w:rsid w:val="7CDB795E"/>
    <w:rsid w:val="7D2F3738"/>
    <w:rsid w:val="7DFD62F7"/>
    <w:rsid w:val="7E1C7D03"/>
    <w:rsid w:val="7EC67583"/>
    <w:rsid w:val="7F81443E"/>
    <w:rsid w:val="7F8765DE"/>
    <w:rsid w:val="FDFBF2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1881</Words>
  <Characters>2108</Characters>
  <Lines>0</Lines>
  <Paragraphs>0</Paragraphs>
  <TotalTime>28</TotalTime>
  <ScaleCrop>false</ScaleCrop>
  <LinksUpToDate>false</LinksUpToDate>
  <CharactersWithSpaces>2116</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2026-07-02T10:05:00Z</cp:lastPrinted>
  <dcterms:modified xsi:type="dcterms:W3CDTF">2026-07-07T11:40:08Z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