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</w:p>
    <w:tbl>
      <w:tblPr>
        <w:tblStyle w:val="2"/>
        <w:tblW w:w="837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600"/>
        <w:gridCol w:w="945"/>
        <w:gridCol w:w="630"/>
        <w:gridCol w:w="1925"/>
        <w:gridCol w:w="174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837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焦作文旅推荐官报名表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429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280" w:firstLineChars="4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2026年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年   龄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5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联系方式</w:t>
            </w:r>
          </w:p>
        </w:tc>
        <w:tc>
          <w:tcPr>
            <w:tcW w:w="1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7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居住地</w:t>
            </w:r>
          </w:p>
        </w:tc>
        <w:tc>
          <w:tcPr>
            <w:tcW w:w="51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</w:p>
        </w:tc>
        <w:tc>
          <w:tcPr>
            <w:tcW w:w="17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平台名称</w:t>
            </w: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ID（昵称）</w:t>
            </w: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粉丝数量</w:t>
            </w: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  <w:lang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55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擅长领域</w:t>
            </w:r>
          </w:p>
        </w:tc>
        <w:tc>
          <w:tcPr>
            <w:tcW w:w="68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（人物、风光、旅拍、非遗、美食、航拍、记录片等类型）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代表作品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链接</w:t>
            </w:r>
          </w:p>
        </w:tc>
        <w:tc>
          <w:tcPr>
            <w:tcW w:w="68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9" w:hRule="atLeast"/>
        </w:trPr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个人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简介</w:t>
            </w:r>
          </w:p>
        </w:tc>
        <w:tc>
          <w:tcPr>
            <w:tcW w:w="68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80" w:afterAutospacing="0" w:line="4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（300字左右）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400A39"/>
    <w:rsid w:val="FDFF38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greatwall</cp:lastModifiedBy>
  <dcterms:modified xsi:type="dcterms:W3CDTF">2026-02-10T09:59:03Z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KSOTemplateDocerSaveRecord">
    <vt:lpwstr>eyJoZGlkIjoiZThmYWI3OGQ0ZmVkYzhjMjQ4NjlkNTMwMDMwZTJmOGIiLCJ1c2VySWQiOiIzNzY3MzE3MDAifQ==</vt:lpwstr>
  </property>
  <property fmtid="{D5CDD505-2E9C-101B-9397-08002B2CF9AE}" pid="4" name="ICV">
    <vt:lpwstr>A5D16ACCC475DE19E7908A699CC5965B</vt:lpwstr>
  </property>
</Properties>
</file>