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检查主体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检查主体名称：焦作市山阳区东方红街道办事处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行政检查主体类别：行政机关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地址及邮编：山阳区东方红街道文化巷4号  邮编454000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Inte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674C7"/>
    <w:rsid w:val="117625D2"/>
    <w:rsid w:val="2AC56255"/>
    <w:rsid w:val="52BA37B2"/>
    <w:rsid w:val="5C2C7C86"/>
    <w:rsid w:val="6FD674C7"/>
    <w:rsid w:val="7A11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jc w:val="center"/>
      <w:outlineLvl w:val="0"/>
    </w:pPr>
    <w:rPr>
      <w:rFonts w:ascii="Arial" w:hAnsi="Arial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58</Characters>
  <Lines>0</Lines>
  <Paragraphs>0</Paragraphs>
  <TotalTime>0</TotalTime>
  <ScaleCrop>false</ScaleCrop>
  <LinksUpToDate>false</LinksUpToDate>
  <CharactersWithSpaces>60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2025-08-28T19:58:00Z</dcterms:created>
  <dc:creator>WPS_1700277650</dc:creator>
  <cp:lastModifiedBy>Administrator</cp:lastModifiedBy>
  <cp:lastPrinted>2026-01-15T00:42:00Z</cp:lastPrinted>
  <dcterms:modified xsi:type="dcterms:W3CDTF">2026-01-26T00:20:43Z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  <property fmtid="{D5CDD505-2E9C-101B-9397-08002B2CF9AE}" pid="3" name="ICV">
    <vt:lpwstr>DA62988875CC48AABE6DF2E4219BF3DE_13</vt:lpwstr>
  </property>
  <property fmtid="{D5CDD505-2E9C-101B-9397-08002B2CF9AE}" pid="4" name="KSOTemplateDocerSaveRecord">
    <vt:lpwstr>eyJoZGlkIjoiZDdmNDEwYWM3ZmZjMWRiY2VjNWE5NGE3NGY1YWQxNTUiLCJ1c2VySWQiOiIyNjMyMTAzOTYifQ==</vt:lpwstr>
  </property>
</Properties>
</file>