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71D5FD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附件6</w:t>
      </w:r>
    </w:p>
    <w:p w14:paraId="739F3E0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500" w:lineRule="exact"/>
        <w:jc w:val="both"/>
        <w:textAlignment w:val="auto"/>
        <w:rPr>
          <w:rFonts w:hint="default" w:ascii="Times New Roman" w:hAnsi="Times New Roman" w:eastAsia="方正小标宋简体" w:cs="Times New Roman"/>
          <w:color w:val="000000"/>
          <w:spacing w:val="0"/>
          <w:w w:val="100"/>
          <w:position w:val="0"/>
          <w:sz w:val="44"/>
          <w:szCs w:val="44"/>
        </w:rPr>
      </w:pPr>
    </w:p>
    <w:p w14:paraId="6DF80CF4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pacing w:val="0"/>
          <w:w w:val="100"/>
          <w:positio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000000"/>
          <w:spacing w:val="0"/>
          <w:w w:val="100"/>
          <w:position w:val="0"/>
          <w:sz w:val="44"/>
          <w:szCs w:val="44"/>
        </w:rPr>
        <w:t>温县国有农场在职职工基本情况登记表</w:t>
      </w:r>
    </w:p>
    <w:tbl>
      <w:tblPr>
        <w:tblStyle w:val="4"/>
        <w:tblW w:w="0" w:type="auto"/>
        <w:jc w:val="center"/>
        <w:shd w:val="clear" w:color="auto" w:fill="auto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11"/>
        <w:gridCol w:w="1089"/>
        <w:gridCol w:w="720"/>
        <w:gridCol w:w="1843"/>
        <w:gridCol w:w="1822"/>
        <w:gridCol w:w="1332"/>
        <w:gridCol w:w="1411"/>
        <w:gridCol w:w="1480"/>
        <w:gridCol w:w="1667"/>
        <w:gridCol w:w="1577"/>
      </w:tblGrid>
      <w:tr w14:paraId="687FAB22">
        <w:tblPrEx>
          <w:shd w:val="clear" w:color="auto" w:fill="auto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06" w:hRule="exact"/>
          <w:jc w:val="center"/>
        </w:trPr>
        <w:tc>
          <w:tcPr>
            <w:gridSpan w:val="10"/>
            <w:shd w:val="clear" w:color="auto" w:fill="auto"/>
            <w:vAlign w:val="bottom"/>
          </w:tcPr>
          <w:p w14:paraId="48F230CE"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tabs>
                <w:tab w:val="left" w:leader="underscore" w:pos="1591"/>
                <w:tab w:val="left" w:pos="10289"/>
                <w:tab w:val="left" w:pos="11390"/>
                <w:tab w:val="left" w:pos="12074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100" w:line="400" w:lineRule="exact"/>
              <w:ind w:left="0" w:right="0" w:firstLine="0" w:firstLineChars="0"/>
              <w:jc w:val="both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  <w:t>单位（盖章）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  <w:tab/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  <w:t>202</w:t>
            </w: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  <w:t>日</w:t>
            </w:r>
          </w:p>
        </w:tc>
      </w:tr>
      <w:tr w14:paraId="34A1088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78" w:hRule="exact"/>
          <w:jc w:val="center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7B22C57"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  <w:t>序号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96957CB"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  <w:t>姓名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3EB713E"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  <w:t>性别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CFFEF18"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  <w:t>身份证号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0D0AB93"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  <w:t>家庭住址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5444D53"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  <w:t>参加工作时间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6727CD4"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  <w:t>经费供给形式</w:t>
            </w: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DB58A38"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  <w:t>承包土地</w:t>
            </w:r>
          </w:p>
          <w:p w14:paraId="22F2061B"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  <w:t>面积（亩）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6C5CEA4"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  <w:t>联系方式</w:t>
            </w: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5124F9"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  <w:t>备注</w:t>
            </w:r>
          </w:p>
        </w:tc>
      </w:tr>
      <w:tr w14:paraId="246D83D3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7339E3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D02476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F560B4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8F5752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BF2164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B6C364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CD6492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BA71A6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7ABE9F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A2D75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0D041CA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844FC1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99C542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7CD8CD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A3B860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FA6B41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1CA8A7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E95DD1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38A3E8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F1A0EC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C09AA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3551BE59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7" w:hRule="exact"/>
          <w:jc w:val="center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0A2099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8225A6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425168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B009AF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FE8C46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645FE9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1F8735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500BB5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12F01A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616D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3BC1CEC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77A56A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1DE4A3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358A8C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95A423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8E674D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F6492B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0E5C3A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5A5456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983AD1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BFF74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28C71AB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C1CE7B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01782B8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52117B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04CC28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60D2643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3CFC17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D5946D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1689AE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70A6EF5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F6D9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5C980F00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90" w:hRule="exact"/>
          <w:jc w:val="center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F6345F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962FA4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7C605F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2284369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F438AC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5270886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3188AA6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4A0ACF9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 w14:paraId="1D76F92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FDFC2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黑体" w:cs="Times New Roman"/>
                <w:b w:val="0"/>
                <w:bCs w:val="0"/>
                <w:sz w:val="28"/>
                <w:szCs w:val="28"/>
              </w:rPr>
            </w:pPr>
          </w:p>
        </w:tc>
      </w:tr>
      <w:tr w14:paraId="50745CED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18" w:hRule="exact"/>
          <w:jc w:val="center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A85974E">
            <w:pPr>
              <w:pStyle w:val="6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before="0" w:after="0" w:line="400" w:lineRule="exact"/>
              <w:ind w:left="0" w:right="0"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b w:val="0"/>
                <w:bCs w:val="0"/>
                <w:sz w:val="28"/>
                <w:szCs w:val="28"/>
              </w:rPr>
            </w:pPr>
            <w:r>
              <w:rPr>
                <w:rFonts w:hint="default" w:ascii="Times New Roman" w:hAnsi="Times New Roman" w:eastAsia="楷体_GB2312" w:cs="Times New Roman"/>
                <w:b w:val="0"/>
                <w:bCs w:val="0"/>
                <w:color w:val="000000"/>
                <w:spacing w:val="0"/>
                <w:w w:val="100"/>
                <w:position w:val="0"/>
                <w:sz w:val="28"/>
                <w:szCs w:val="28"/>
              </w:rPr>
              <w:t>合计</w:t>
            </w:r>
          </w:p>
        </w:tc>
        <w:tc>
          <w:tcPr>
            <w:tcW w:w="10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0BB7F99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21901C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C43162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4B58508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0FB22DD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5F3FBED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7B4F2C1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 w14:paraId="0FD51B1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b w:val="0"/>
                <w:bCs w:val="0"/>
                <w:sz w:val="28"/>
                <w:szCs w:val="28"/>
              </w:rPr>
            </w:pPr>
          </w:p>
        </w:tc>
        <w:tc>
          <w:tcPr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D1DBC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楷体_GB2312" w:cs="Times New Roman"/>
                <w:b w:val="0"/>
                <w:bCs w:val="0"/>
                <w:sz w:val="28"/>
                <w:szCs w:val="28"/>
              </w:rPr>
            </w:pPr>
          </w:p>
        </w:tc>
      </w:tr>
    </w:tbl>
    <w:p w14:paraId="2486228A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400" w:lineRule="exact"/>
        <w:jc w:val="both"/>
        <w:textAlignment w:val="auto"/>
        <w:rPr>
          <w:rFonts w:hint="default" w:ascii="Times New Roman" w:hAnsi="Times New Roman" w:eastAsia="楷体_GB2312" w:cs="Times New Roman"/>
          <w:color w:val="000000"/>
          <w:spacing w:val="0"/>
          <w:w w:val="100"/>
          <w:positio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000000"/>
          <w:spacing w:val="0"/>
          <w:w w:val="100"/>
          <w:position w:val="0"/>
          <w:sz w:val="28"/>
          <w:szCs w:val="28"/>
          <w:lang w:val="en-US" w:eastAsia="zh-CN"/>
        </w:rPr>
        <w:t xml:space="preserve">注：1.承包土地面积仅指承包本场的耕地面积；  </w:t>
      </w:r>
    </w:p>
    <w:p w14:paraId="6EA2BF2C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400" w:lineRule="exact"/>
        <w:jc w:val="both"/>
        <w:textAlignment w:val="auto"/>
        <w:rPr>
          <w:rFonts w:hint="default" w:ascii="Times New Roman" w:hAnsi="Times New Roman" w:eastAsia="楷体_GB2312" w:cs="Times New Roman"/>
          <w:color w:val="000000"/>
          <w:spacing w:val="0"/>
          <w:w w:val="100"/>
          <w:positio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000000"/>
          <w:spacing w:val="0"/>
          <w:w w:val="100"/>
          <w:position w:val="0"/>
          <w:sz w:val="28"/>
          <w:szCs w:val="28"/>
          <w:lang w:val="en-US" w:eastAsia="zh-CN"/>
        </w:rPr>
        <w:t xml:space="preserve">    2.小数点后保留两位小数；       </w:t>
      </w:r>
    </w:p>
    <w:p w14:paraId="105B5AE8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400" w:lineRule="exact"/>
        <w:jc w:val="both"/>
        <w:textAlignment w:val="auto"/>
        <w:rPr>
          <w:rFonts w:hint="default" w:ascii="Times New Roman" w:hAnsi="Times New Roman" w:eastAsia="楷体_GB2312" w:cs="Times New Roman"/>
          <w:color w:val="000000"/>
          <w:spacing w:val="0"/>
          <w:w w:val="100"/>
          <w:position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楷体_GB2312" w:cs="Times New Roman"/>
          <w:color w:val="000000"/>
          <w:spacing w:val="0"/>
          <w:w w:val="100"/>
          <w:position w:val="0"/>
          <w:sz w:val="28"/>
          <w:szCs w:val="28"/>
          <w:lang w:val="en-US" w:eastAsia="zh-CN"/>
        </w:rPr>
        <w:t xml:space="preserve">    3.经费</w:t>
      </w:r>
      <w:r>
        <w:rPr>
          <w:rFonts w:hint="eastAsia" w:ascii="Times New Roman" w:hAnsi="Times New Roman" w:eastAsia="楷体_GB2312" w:cs="Times New Roman"/>
          <w:color w:val="000000"/>
          <w:spacing w:val="0"/>
          <w:w w:val="100"/>
          <w:position w:val="0"/>
          <w:sz w:val="28"/>
          <w:szCs w:val="28"/>
          <w:lang w:val="en-US" w:eastAsia="zh-CN"/>
        </w:rPr>
        <w:t>供给</w:t>
      </w:r>
      <w:r>
        <w:rPr>
          <w:rFonts w:hint="default" w:ascii="Times New Roman" w:hAnsi="Times New Roman" w:eastAsia="楷体_GB2312" w:cs="Times New Roman"/>
          <w:color w:val="000000"/>
          <w:spacing w:val="0"/>
          <w:w w:val="100"/>
          <w:position w:val="0"/>
          <w:sz w:val="28"/>
          <w:szCs w:val="28"/>
          <w:lang w:val="en-US" w:eastAsia="zh-CN"/>
        </w:rPr>
        <w:t>形式是指财政全额预算或财政差额预算或自收自支。</w:t>
      </w:r>
    </w:p>
    <w:p w14:paraId="0D016F8E">
      <w:pPr>
        <w:keepNext w:val="0"/>
        <w:keepLines w:val="0"/>
        <w:pageBreakBefore w:val="0"/>
        <w:widowControl w:val="0"/>
        <w:shd w:val="clear" w:color="auto" w:fill="auto"/>
        <w:tabs>
          <w:tab w:val="left" w:pos="1070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400" w:lineRule="exact"/>
        <w:ind w:firstLine="560" w:firstLineChars="200"/>
        <w:jc w:val="both"/>
        <w:textAlignment w:val="auto"/>
      </w:pPr>
      <w:r>
        <w:rPr>
          <w:rFonts w:hint="default" w:ascii="Times New Roman" w:hAnsi="Times New Roman" w:eastAsia="楷体_GB2312" w:cs="Times New Roman"/>
          <w:i w:val="0"/>
          <w:iCs w:val="0"/>
          <w:color w:val="000000"/>
          <w:spacing w:val="0"/>
          <w:w w:val="100"/>
          <w:kern w:val="0"/>
          <w:position w:val="0"/>
          <w:sz w:val="28"/>
          <w:szCs w:val="28"/>
          <w:u w:val="none"/>
          <w:shd w:val="clear" w:color="auto" w:fill="auto"/>
          <w:lang w:val="en-US" w:eastAsia="zh-CN" w:bidi="ar"/>
        </w:rPr>
        <w:t>负责人：                                                  统计人员</w:t>
      </w:r>
      <w:r>
        <w:rPr>
          <w:rFonts w:hint="eastAsia" w:ascii="Times New Roman" w:hAnsi="Times New Roman" w:eastAsia="楷体_GB2312" w:cs="Times New Roman"/>
          <w:i w:val="0"/>
          <w:iCs w:val="0"/>
          <w:color w:val="000000"/>
          <w:spacing w:val="0"/>
          <w:w w:val="100"/>
          <w:kern w:val="0"/>
          <w:position w:val="0"/>
          <w:sz w:val="28"/>
          <w:szCs w:val="28"/>
          <w:u w:val="none"/>
          <w:shd w:val="clear" w:color="auto" w:fill="auto"/>
          <w:lang w:val="en-US" w:eastAsia="zh-CN" w:bidi="ar"/>
        </w:rPr>
        <w:t>：</w:t>
      </w:r>
      <w:bookmarkStart w:id="0" w:name="_GoBack"/>
      <w:bookmarkEnd w:id="0"/>
    </w:p>
    <w:sectPr>
      <w:headerReference r:id="rId5" w:type="default"/>
      <w:footerReference r:id="rId6" w:type="default"/>
      <w:pgSz w:w="16838" w:h="11906" w:orient="landscape"/>
      <w:pgMar w:top="1531" w:right="2211" w:bottom="1531" w:left="187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F9A999">
    <w:pPr>
      <w:widowControl w:val="0"/>
      <w:spacing w:line="1" w:lineRule="exact"/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78A21F">
                          <w:pPr>
                            <w:pStyle w:val="3"/>
                            <w:jc w:val="center"/>
                            <w:rPr>
                              <w:rFonts w:hint="default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13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z+8ZEx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s/vGRMQIAAGM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78A21F">
                    <w:pPr>
                      <w:pStyle w:val="3"/>
                      <w:jc w:val="center"/>
                      <w:rPr>
                        <w:rFonts w:hint="default" w:eastAsia="宋体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13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5774055</wp:posOffset>
              </wp:positionH>
              <wp:positionV relativeFrom="page">
                <wp:posOffset>9103995</wp:posOffset>
              </wp:positionV>
              <wp:extent cx="612775" cy="123190"/>
              <wp:effectExtent l="0" t="0" r="0" b="0"/>
              <wp:wrapNone/>
              <wp:docPr id="19" name="Shape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2775" cy="1231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573C2D9C"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0" o:spid="_x0000_s1026" o:spt="202" type="#_x0000_t202" style="position:absolute;left:0pt;margin-left:454.65pt;margin-top:716.85pt;height:9.7pt;width:48.2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KbpkubY&#10;AAAADgEAAA8AAAAAAAAAAQAgAAAAIgAAAGRycy9kb3ducmV2LnhtbFBLAQIUABQAAAAIAIdO4kDU&#10;sVK/rgEAAHEDAAAOAAAAAAAAAAEAIAAAACc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73C2D9C"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1EC6B3">
    <w:pPr>
      <w:widowControl w:val="0"/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5846A3"/>
    <w:rsid w:val="49584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rPr>
      <w:kern w:val="0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Other|1"/>
    <w:basedOn w:val="1"/>
    <w:qFormat/>
    <w:uiPriority w:val="0"/>
    <w:pPr>
      <w:widowControl w:val="0"/>
      <w:shd w:val="clear" w:color="auto" w:fill="auto"/>
      <w:spacing w:line="422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7">
    <w:name w:val="Header or footer|1"/>
    <w:basedOn w:val="1"/>
    <w:qFormat/>
    <w:uiPriority w:val="0"/>
    <w:pPr>
      <w:widowControl w:val="0"/>
      <w:shd w:val="clear" w:color="auto" w:fill="auto"/>
    </w:pPr>
    <w:rPr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2026-04-29T08:58:00Z</dcterms:created>
  <dc:creator>抖抖</dc:creator>
  <cp:lastModifiedBy>抖抖</cp:lastModifiedBy>
  <dcterms:modified xsi:type="dcterms:W3CDTF">2026-04-29T08:59:21Z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197A9205093F48778B6BC4413DE8C17F_11</vt:lpwstr>
  </property>
  <property fmtid="{D5CDD505-2E9C-101B-9397-08002B2CF9AE}" pid="4" name="KSOTemplateDocerSaveRecord">
    <vt:lpwstr>eyJoZGlkIjoiMGYzMjQ5ZDU5ZjU3MTA2NzY0MjI3NzgzMDFlZDEzMzciLCJ1c2VySWQiOiIyNDUxNTY5MTUifQ==</vt:lpwstr>
  </property>
</Properties>
</file>