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沁阳市常平乡常平村、杨河村2026年农村道路基础设施以工代赈项目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1290"/>
        <w:gridCol w:w="975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沁阳市常平乡2026年农村道路基础设施以工代赈项目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9147C"/>
    <w:rsid w:val="03CE7BEF"/>
    <w:rsid w:val="0ADD6EA0"/>
    <w:rsid w:val="0BC86670"/>
    <w:rsid w:val="1A917795"/>
    <w:rsid w:val="235E6213"/>
    <w:rsid w:val="295F782C"/>
    <w:rsid w:val="2FCA5CCC"/>
    <w:rsid w:val="33A1247D"/>
    <w:rsid w:val="3CDC0E33"/>
    <w:rsid w:val="46E01C32"/>
    <w:rsid w:val="4A124C11"/>
    <w:rsid w:val="4A7A0A0A"/>
    <w:rsid w:val="517146E7"/>
    <w:rsid w:val="5A255886"/>
    <w:rsid w:val="5A897643"/>
    <w:rsid w:val="5C4D007C"/>
    <w:rsid w:val="5FF34CBF"/>
    <w:rsid w:val="66A95A1B"/>
    <w:rsid w:val="6E3B5B68"/>
    <w:rsid w:val="6FF277C2"/>
    <w:rsid w:val="70636B67"/>
    <w:rsid w:val="73584815"/>
    <w:rsid w:val="7BFFD9CF"/>
    <w:rsid w:val="7FB9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347</Words>
  <Characters>377</Characters>
  <Lines>0</Lines>
  <Paragraphs>0</Paragraphs>
  <TotalTime>0</TotalTime>
  <ScaleCrop>false</ScaleCrop>
  <LinksUpToDate>false</LinksUpToDate>
  <CharactersWithSpaces>387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cp:lastPrinted>2026-07-01T10:41:00Z</cp:lastPrinted>
  <dcterms:modified xsi:type="dcterms:W3CDTF">2026-07-09T11:42:52Z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11D65D9FA4BFF23ABC184F6A5680BE44</vt:lpwstr>
  </property>
</Properties>
</file>