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FD673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</w:rPr>
      </w:pPr>
    </w:p>
    <w:tbl>
      <w:tblPr>
        <w:tblStyle w:val="3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1"/>
        <w:gridCol w:w="5910"/>
        <w:gridCol w:w="1335"/>
        <w:gridCol w:w="705"/>
        <w:gridCol w:w="1218"/>
      </w:tblGrid>
      <w:tr w14:paraId="64D13B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  <w:jc w:val="center"/>
        </w:trPr>
        <w:tc>
          <w:tcPr>
            <w:tcW w:w="9909" w:type="dxa"/>
            <w:gridSpan w:val="5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 w:val="0"/>
            <w:vAlign w:val="center"/>
          </w:tcPr>
          <w:p w14:paraId="3DED7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eastAsia="方正小标宋简体" w:cs="Times New Roman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高新区202</w:t>
            </w:r>
            <w:r>
              <w:rPr>
                <w:rFonts w:hint="eastAsia" w:ascii="Times New Roman" w:hAnsi="Times New Roman" w:eastAsia="方正小标宋简体" w:cs="Times New Roman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eastAsia="方正小标宋简体" w:cs="Times New Roman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年</w:t>
            </w:r>
            <w:r>
              <w:rPr>
                <w:rFonts w:hint="eastAsia" w:ascii="Times New Roman" w:hAnsi="Times New Roman" w:eastAsia="方正小标宋简体" w:cs="Times New Roman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eastAsia="方正小标宋简体" w:cs="Times New Roman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月办理正常退休人员名单</w:t>
            </w:r>
          </w:p>
          <w:p w14:paraId="592AA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</w:p>
        </w:tc>
      </w:tr>
      <w:tr w14:paraId="022138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D8FD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5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2986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申报单位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5C03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职工姓名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B700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223A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审核意见</w:t>
            </w:r>
          </w:p>
        </w:tc>
      </w:tr>
      <w:tr w14:paraId="7201B3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50E35B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uppressAutoHyphens/>
              <w:bidi w:val="0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0990EC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河南恩研煤业科技有限公司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BBB8A1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王海燕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AB1554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E36A0E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24AB61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F1A848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uppressAutoHyphens/>
              <w:bidi w:val="0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8C0464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河南永旺装饰科技有限公司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5CC9A7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赵新荣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FF67C3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BCD3B9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478BEE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E182D4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uppressAutoHyphens/>
              <w:bidi w:val="0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37BA57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河南富源机电工程有限公司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3F7D85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王晓芳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A63744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20C9AD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4C49A3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B69438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uppressAutoHyphens/>
              <w:bidi w:val="0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F04331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焦作市龙源巴士有限责任公司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A7003B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程小红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1A4613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EBA770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19F307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CCA507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uppressAutoHyphens/>
              <w:bidi w:val="0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642375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河南今荐商贸有限公司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99F151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张慧亮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918588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46E731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1F2B3B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F2FCF3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uppressAutoHyphens/>
              <w:bidi w:val="0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213289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郑州华英包装股份有限公司焦作市分公司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16CB2B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古红燕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A4BB24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79DA02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65107F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1855AF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uppressAutoHyphens/>
              <w:bidi w:val="0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DFC939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河南蓬业工程咨询有限公司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0D5683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张艳丽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B8443C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5252AA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13756A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AE1AE8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uppressAutoHyphens/>
              <w:bidi w:val="0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9ED86D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河南韵安工程咨询管理有限公司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A5CA76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刘彦花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3CCA1F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901FA4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230646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12DAAA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uppressAutoHyphens/>
              <w:bidi w:val="0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E6EA82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焦作市城乡一体化示范区爱尚宜家公寓酒店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D5F1F4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孙慧莉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56B141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117DE6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46D9FC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7D65C2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uppressAutoHyphens/>
              <w:bidi w:val="0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49D134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山东明德物业管理集团有限公司焦作分公司 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262CBD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张合莫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AEBF06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8E6583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214369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B55628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uppressAutoHyphens/>
              <w:bidi w:val="0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6C6494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焦作市华亿汽车驾驶员培训有限公司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4078F5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侯赟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48D4A3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828BAB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1CB55D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73779C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uppressAutoHyphens/>
              <w:bidi w:val="0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2C17E1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蒙牛乳业(焦作)有限公司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11E581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张平利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C6DBA5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F199F6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3D7DCD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EB7F4E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uppressAutoHyphens/>
              <w:bidi w:val="0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1E3E9A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焦作市华亿汽车驾驶员培训有限公司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49039E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王娜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89E203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073987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207A0B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32C394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uppressAutoHyphens/>
              <w:bidi w:val="0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1B827F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焦作福科医疗器械科技有限公司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970209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师中原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25F29E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0D1CFC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177353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8A13F8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uppressAutoHyphens/>
              <w:bidi w:val="0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4D8F7C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焦作科瑞森重装股份有限公司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F48FA6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秦新来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01ABDC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32A285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6DF3E0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7431E4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uppressAutoHyphens/>
              <w:bidi w:val="0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FE78E0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河南千年冷冻设备安装有限公司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945656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王如义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6D5AB8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BB9794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71B8E0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32BB05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uppressAutoHyphens/>
              <w:bidi w:val="0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B3A095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焦作市兴宇钢铁精料有限公司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734829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马小军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984A0B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A09DD8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112B67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08AF6D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uppressAutoHyphens/>
              <w:bidi w:val="0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6BD1B4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焦作铭玖商贸有限公司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AAF0C7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马长本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8EE77E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AA33F4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571A97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3834F7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uppressAutoHyphens/>
              <w:bidi w:val="0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6A7145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灵活就业人员缴费专户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E7B610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毋进财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AC1AAB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939A50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78244A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DE1D77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uppressAutoHyphens/>
              <w:bidi w:val="0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E97F5A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焦作天宝桓祥机械科技有限公司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2BC000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李文革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D99FFB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C51558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471D1D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FF352C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uppressAutoHyphens/>
              <w:bidi w:val="0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D76A79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焦作高新技术产业开发区人力资源服务中心（劳动维权服务中心）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0209B8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石俊山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B04FC7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C05094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1A548C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793B7C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uppressAutoHyphens/>
              <w:bidi w:val="0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7AF829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河南怀瑞物业管理服务有限公司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5D3A09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刘庆祥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279103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FE74A1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4FDDE6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142950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uppressAutoHyphens/>
              <w:bidi w:val="0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9D6E20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焦作市利康模具制品有限公司 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9636B4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李趁新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DF8A9F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5C0FC0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</w:tbl>
    <w:p w14:paraId="5819BCE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E512DB"/>
    <w:multiLevelType w:val="singleLevel"/>
    <w:tmpl w:val="5EE512DB"/>
    <w:lvl w:ilvl="0" w:tentative="0">
      <w:start w:val="1"/>
      <w:numFmt w:val="decimal"/>
      <w:suff w:val="nothing"/>
      <w:lvlText w:val="%1"/>
      <w:lvlJc w:val="left"/>
      <w:pPr>
        <w:ind w:left="63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RmNzAyYTkwNWIwZGE0NDI0NDdkODBlNjg5MDAyNTgifQ=="/>
  </w:docVars>
  <w:rsids>
    <w:rsidRoot w:val="00000000"/>
    <w:rsid w:val="036D59DA"/>
    <w:rsid w:val="0A8C3218"/>
    <w:rsid w:val="0BDD0ECB"/>
    <w:rsid w:val="161C40B1"/>
    <w:rsid w:val="17DF1E63"/>
    <w:rsid w:val="1AFFD5E5"/>
    <w:rsid w:val="1BFB030A"/>
    <w:rsid w:val="20222F0A"/>
    <w:rsid w:val="21824103"/>
    <w:rsid w:val="24BE1052"/>
    <w:rsid w:val="2FAAE4AA"/>
    <w:rsid w:val="2FDF1446"/>
    <w:rsid w:val="3183164D"/>
    <w:rsid w:val="33FF9341"/>
    <w:rsid w:val="366D3CA5"/>
    <w:rsid w:val="37777BFF"/>
    <w:rsid w:val="377E2FB6"/>
    <w:rsid w:val="3D3F0CA9"/>
    <w:rsid w:val="3D7E3970"/>
    <w:rsid w:val="3E39C17B"/>
    <w:rsid w:val="3EAB0813"/>
    <w:rsid w:val="3EEB783E"/>
    <w:rsid w:val="3F7120C1"/>
    <w:rsid w:val="3FF7892A"/>
    <w:rsid w:val="3FFFCF9D"/>
    <w:rsid w:val="4066738B"/>
    <w:rsid w:val="47434C26"/>
    <w:rsid w:val="480347CD"/>
    <w:rsid w:val="4CF07E77"/>
    <w:rsid w:val="4E6C5236"/>
    <w:rsid w:val="4FFF7B24"/>
    <w:rsid w:val="51D628A7"/>
    <w:rsid w:val="57DFCDE4"/>
    <w:rsid w:val="57FF5C2A"/>
    <w:rsid w:val="5DFA272D"/>
    <w:rsid w:val="5EB5B608"/>
    <w:rsid w:val="5F5DC6E3"/>
    <w:rsid w:val="5F9E1760"/>
    <w:rsid w:val="5FB69B78"/>
    <w:rsid w:val="5FB9CA6C"/>
    <w:rsid w:val="5FF75142"/>
    <w:rsid w:val="5FFFC440"/>
    <w:rsid w:val="63FD5C9A"/>
    <w:rsid w:val="675A3B3A"/>
    <w:rsid w:val="678246A2"/>
    <w:rsid w:val="681E0323"/>
    <w:rsid w:val="69796313"/>
    <w:rsid w:val="697F4647"/>
    <w:rsid w:val="6D9F2C56"/>
    <w:rsid w:val="6F3F037E"/>
    <w:rsid w:val="6F4FA285"/>
    <w:rsid w:val="6FB717A3"/>
    <w:rsid w:val="6FDFBE55"/>
    <w:rsid w:val="6FFD1FD5"/>
    <w:rsid w:val="6FFFAF6A"/>
    <w:rsid w:val="6FFFCE7F"/>
    <w:rsid w:val="72E7501E"/>
    <w:rsid w:val="75FD5A43"/>
    <w:rsid w:val="76DDCC15"/>
    <w:rsid w:val="77B9402C"/>
    <w:rsid w:val="77FF7965"/>
    <w:rsid w:val="79B18131"/>
    <w:rsid w:val="79FF600E"/>
    <w:rsid w:val="7B2FF5E8"/>
    <w:rsid w:val="7BE54241"/>
    <w:rsid w:val="7BFF8E77"/>
    <w:rsid w:val="7CAD59DF"/>
    <w:rsid w:val="7D297937"/>
    <w:rsid w:val="7DA97CF5"/>
    <w:rsid w:val="7DCAD5F1"/>
    <w:rsid w:val="7DEF58E8"/>
    <w:rsid w:val="7DF2120C"/>
    <w:rsid w:val="7EBD001C"/>
    <w:rsid w:val="7EEF79A8"/>
    <w:rsid w:val="7EF51968"/>
    <w:rsid w:val="7F3F0385"/>
    <w:rsid w:val="7FBF2A29"/>
    <w:rsid w:val="7FBF39C3"/>
    <w:rsid w:val="7FC942B2"/>
    <w:rsid w:val="7FDF3CA3"/>
    <w:rsid w:val="7FEDD034"/>
    <w:rsid w:val="7FF5B61F"/>
    <w:rsid w:val="7FF7D35B"/>
    <w:rsid w:val="7FF97F52"/>
    <w:rsid w:val="7FFB3D3E"/>
    <w:rsid w:val="7FFD482B"/>
    <w:rsid w:val="7FFFEBEF"/>
    <w:rsid w:val="8BFF9647"/>
    <w:rsid w:val="93CFC942"/>
    <w:rsid w:val="97AF176C"/>
    <w:rsid w:val="A3DFE6E8"/>
    <w:rsid w:val="A7DB1C66"/>
    <w:rsid w:val="A7DF9270"/>
    <w:rsid w:val="AAD78985"/>
    <w:rsid w:val="AD8E0062"/>
    <w:rsid w:val="ADFFD743"/>
    <w:rsid w:val="AFFFC09F"/>
    <w:rsid w:val="B35C7E26"/>
    <w:rsid w:val="BA771CB3"/>
    <w:rsid w:val="BAEFFF3A"/>
    <w:rsid w:val="BCAE2EFB"/>
    <w:rsid w:val="BCFF3F32"/>
    <w:rsid w:val="BDBEE5BC"/>
    <w:rsid w:val="BF1BBE24"/>
    <w:rsid w:val="BF781B76"/>
    <w:rsid w:val="BF7F4846"/>
    <w:rsid w:val="C5BF9480"/>
    <w:rsid w:val="C6F636B3"/>
    <w:rsid w:val="CAFD3F3D"/>
    <w:rsid w:val="CDEC0437"/>
    <w:rsid w:val="CE1C87A7"/>
    <w:rsid w:val="CF9F0C69"/>
    <w:rsid w:val="DC679BF8"/>
    <w:rsid w:val="DCDF8506"/>
    <w:rsid w:val="DEDEAB33"/>
    <w:rsid w:val="DF8DC529"/>
    <w:rsid w:val="DF9B289E"/>
    <w:rsid w:val="DFC1D446"/>
    <w:rsid w:val="DFDC4E6C"/>
    <w:rsid w:val="DFEB3258"/>
    <w:rsid w:val="DFFF61C3"/>
    <w:rsid w:val="E7D7A070"/>
    <w:rsid w:val="EAB9776A"/>
    <w:rsid w:val="EDDE66C6"/>
    <w:rsid w:val="EEE78F2C"/>
    <w:rsid w:val="EF7D3E62"/>
    <w:rsid w:val="EFF70900"/>
    <w:rsid w:val="F3BEB5D1"/>
    <w:rsid w:val="F77BBE13"/>
    <w:rsid w:val="F8EE7740"/>
    <w:rsid w:val="F9FD6D4C"/>
    <w:rsid w:val="FA6D8885"/>
    <w:rsid w:val="FAB5072B"/>
    <w:rsid w:val="FBEA2608"/>
    <w:rsid w:val="FBEF7D39"/>
    <w:rsid w:val="FBFACC5A"/>
    <w:rsid w:val="FCC8D1A4"/>
    <w:rsid w:val="FD6A62D0"/>
    <w:rsid w:val="FDCFD372"/>
    <w:rsid w:val="FE7DF44A"/>
    <w:rsid w:val="FEDEB757"/>
    <w:rsid w:val="FF6BE3E3"/>
    <w:rsid w:val="FF6FBA95"/>
    <w:rsid w:val="FFBE2703"/>
    <w:rsid w:val="FFD67713"/>
    <w:rsid w:val="FFDF2B38"/>
    <w:rsid w:val="FFEA962D"/>
    <w:rsid w:val="FFF16EBB"/>
    <w:rsid w:val="FFFD6C20"/>
    <w:rsid w:val="FFFF5A0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  <w:style w:type="character" w:customStyle="1" w:styleId="6">
    <w:name w:val="dijitarrowbuttoninner76"/>
    <w:basedOn w:val="4"/>
    <w:uiPriority w:val="0"/>
    <w:rPr>
      <w:vanish/>
    </w:rPr>
  </w:style>
  <w:style w:type="character" w:customStyle="1" w:styleId="7">
    <w:name w:val="dijitarrowbuttoninner81"/>
    <w:basedOn w:val="4"/>
    <w:uiPriority w:val="0"/>
    <w:rPr>
      <w:vanish/>
    </w:rPr>
  </w:style>
  <w:style w:type="character" w:customStyle="1" w:styleId="8">
    <w:name w:val="active"/>
    <w:basedOn w:val="4"/>
    <w:uiPriority w:val="0"/>
    <w:rPr>
      <w:color w:val="FFFFFF"/>
    </w:rPr>
  </w:style>
  <w:style w:type="character" w:customStyle="1" w:styleId="9">
    <w:name w:val="active6"/>
    <w:basedOn w:val="4"/>
    <w:uiPriority w:val="0"/>
    <w:rPr>
      <w:color w:val="FFFFFF"/>
    </w:rPr>
  </w:style>
  <w:style w:type="character" w:customStyle="1" w:styleId="10">
    <w:name w:val="dijitarrowbuttoninner"/>
    <w:basedOn w:val="4"/>
    <w:uiPriority w:val="0"/>
    <w:rPr>
      <w:vanish/>
    </w:rPr>
  </w:style>
  <w:style w:type="character" w:customStyle="1" w:styleId="11">
    <w:name w:val="dijitarrowbuttoninner82"/>
    <w:basedOn w:val="4"/>
    <w:uiPriority w:val="0"/>
    <w:rPr>
      <w:vanish/>
    </w:rPr>
  </w:style>
  <w:style w:type="character" w:customStyle="1" w:styleId="12">
    <w:name w:val="active4"/>
    <w:basedOn w:val="4"/>
    <w:uiPriority w:val="0"/>
    <w:rPr>
      <w:color w:val="FFFFFF"/>
    </w:rPr>
  </w:style>
  <w:style w:type="character" w:customStyle="1" w:styleId="13">
    <w:name w:val="font01"/>
    <w:basedOn w:val="4"/>
    <w:uiPriority w:val="0"/>
    <w:rPr>
      <w:rFonts w:ascii="方正书宋_GBK" w:hAnsi="方正书宋_GBK" w:eastAsia="方正书宋_GBK" w:cs="方正书宋_GBK"/>
      <w:color w:val="000000"/>
      <w:sz w:val="24"/>
      <w:szCs w:val="24"/>
      <w:u w:val="none"/>
    </w:rPr>
  </w:style>
  <w:style w:type="character" w:customStyle="1" w:styleId="14">
    <w:name w:val="dijitarrowbuttoninner79"/>
    <w:basedOn w:val="4"/>
    <w:qFormat/>
    <w:uiPriority w:val="0"/>
    <w:rPr>
      <w:vanish/>
    </w:rPr>
  </w:style>
  <w:style w:type="character" w:customStyle="1" w:styleId="15">
    <w:name w:val="active5"/>
    <w:basedOn w:val="4"/>
    <w:qFormat/>
    <w:uiPriority w:val="0"/>
    <w:rPr>
      <w:color w:val="FFFFFF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702</Words>
  <Characters>737</Characters>
  <Lines>0</Lines>
  <Paragraphs>0</Paragraphs>
  <TotalTime>14</TotalTime>
  <ScaleCrop>false</ScaleCrop>
  <LinksUpToDate>false</LinksUpToDate>
  <CharactersWithSpaces>776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2014-11-12T04:08:00Z</dcterms:created>
  <dc:creator>Administrator</dc:creator>
  <cp:lastModifiedBy>微信用户</cp:lastModifiedBy>
  <cp:lastPrinted>2026-06-16T02:18:00Z</cp:lastPrinted>
  <dcterms:modified xsi:type="dcterms:W3CDTF">2026-06-16T09:40:28Z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E29B857DE8454EF587C030B0664C886A_13</vt:lpwstr>
  </property>
  <property fmtid="{D5CDD505-2E9C-101B-9397-08002B2CF9AE}" pid="4" name="KSOTemplateDocerSaveRecord">
    <vt:lpwstr>eyJoZGlkIjoiZTk3MDBhMzcyZGMzMjkxMjJhZDAwZDFkZjk5OGFhZjciLCJ1c2VySWQiOiIxMjg4NDA1MDMxIn0=</vt:lpwstr>
  </property>
</Properties>
</file>