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279" w:lineRule="auto"/>
        <w:ind w:left="2" w:hanging="2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9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焦作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宋体" w:eastAsia="方正小标宋简体"/>
          <w:sz w:val="44"/>
          <w:szCs w:val="44"/>
        </w:rPr>
        <w:t>中小学教辅材料送评登记表</w:t>
      </w:r>
    </w:p>
    <w:tbl>
      <w:tblPr>
        <w:tblStyle w:val="4"/>
        <w:tblW w:w="139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866"/>
        <w:gridCol w:w="684"/>
        <w:gridCol w:w="735"/>
        <w:gridCol w:w="2490"/>
        <w:gridCol w:w="2127"/>
        <w:gridCol w:w="1368"/>
        <w:gridCol w:w="1350"/>
        <w:gridCol w:w="2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教辅材料名称</w:t>
            </w:r>
          </w:p>
        </w:tc>
        <w:tc>
          <w:tcPr>
            <w:tcW w:w="255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出版单位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配套教科书版本及印张数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适用学段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107" w:rightChars="-51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27" w:leftChars="-93" w:hanging="168" w:hangingChars="7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学科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" w:firstLine="60" w:firstLineChars="2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27" w:leftChars="-93" w:hanging="168" w:hangingChars="7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著作权人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6" w:firstLineChars="9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6" w:firstLineChars="9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送评单位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6" w:leftChars="-20" w:hanging="36" w:hangingChars="15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216" w:firstLineChars="9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47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编写单位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47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教辅材料主要编写人员信息</w:t>
            </w: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职称/职务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49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1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   注</w:t>
            </w:r>
          </w:p>
        </w:tc>
        <w:tc>
          <w:tcPr>
            <w:tcW w:w="10620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0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639526D7"/>
    <w:rsid w:val="03D60728"/>
    <w:rsid w:val="3C376A9F"/>
    <w:rsid w:val="3DDE3970"/>
    <w:rsid w:val="639526D7"/>
    <w:rsid w:val="6EABF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2024-08-16T16:55:00Z</dcterms:created>
  <dc:creator>＿＿LUS</dc:creator>
  <cp:lastModifiedBy>sunlixian</cp:lastModifiedBy>
  <dcterms:modified xsi:type="dcterms:W3CDTF">2025-01-20T15:56:46Z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56D37ED073724B77ABB86AA6B6BEDAE5_11</vt:lpwstr>
  </property>
</Properties>
</file>