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行政复议申请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1"/>
          <w:szCs w:val="3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1"/>
          <w:szCs w:val="31"/>
          <w:lang w:eastAsia="zh-CN"/>
        </w:rPr>
        <w:t>（法人或其他组织）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</w:pPr>
      <w:r>
        <w:rPr>
          <w:rFonts w:ascii="CESI宋体-GB2312" w:hAnsi="CESI宋体-GB2312" w:eastAsia="CESI宋体-GB2312" w:cs="CESI宋体-GB2312"/>
          <w:sz w:val="28"/>
          <w:szCs w:val="28"/>
        </w:rPr>
        <w:t>申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请 人：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（法人或其他组织名称）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none"/>
          <w:lang w:val="en-US" w:eastAsia="zh-CN"/>
        </w:rPr>
        <w:t xml:space="preserve">法定代表人或者主要负责人（姓名及职务） 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委托代理人：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default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住所（联系地址）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被申 请 人：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eastAsia" w:ascii="CESI宋体-GB2312" w:hAnsi="CESI宋体-GB2312" w:eastAsia="CESI宋体-GB2312" w:cs="CESI宋体-GB2312"/>
          <w:sz w:val="28"/>
          <w:szCs w:val="28"/>
          <w:u w:val="non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none"/>
          <w:lang w:val="en-US" w:eastAsia="zh-CN"/>
        </w:rPr>
        <w:t>法定代表人：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none"/>
          <w:lang w:val="en-US" w:eastAsia="zh-CN"/>
        </w:rPr>
        <w:t>地址：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default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委托代理人：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   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 xml:space="preserve">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eastAsia="zh-CN"/>
        </w:rPr>
        <w:t>行政复议请求：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both"/>
        <w:rPr>
          <w:rFonts w:hint="default" w:ascii="CESI宋体-GB2312" w:hAnsi="CESI宋体-GB2312" w:eastAsia="CESI宋体-GB2312" w:cs="CESI宋体-GB2312"/>
          <w:sz w:val="28"/>
          <w:szCs w:val="28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60"/>
        <w:jc w:val="both"/>
        <w:rPr>
          <w:rFonts w:hint="eastAsia" w:ascii="CESI宋体-GB2312" w:hAnsi="CESI宋体-GB2312" w:eastAsia="CESI宋体-GB2312" w:cs="CESI宋体-GB2312"/>
          <w:sz w:val="28"/>
          <w:szCs w:val="28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事实和理由：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    此致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lang w:eastAsia="zh-CN"/>
        </w:rPr>
        <w:t>焦作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市人民政府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320" w:firstLineChars="1900"/>
        <w:jc w:val="both"/>
        <w:rPr>
          <w:rFonts w:hint="eastAsia" w:ascii="Calibri" w:hAnsi="Calibri" w:eastAsia="CESI宋体-GB2312" w:cs="Calibri"/>
          <w:sz w:val="21"/>
          <w:szCs w:val="21"/>
          <w:lang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     申请人: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eastAsia="zh-CN"/>
        </w:rPr>
        <w:t>（签名或盖章）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right"/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                                     年   月   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BF892"/>
    <w:rsid w:val="7ABBF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2021-11-15T09:00:00Z</dcterms:created>
  <dc:creator>uos</dc:creator>
  <cp:lastModifiedBy>uos</cp:lastModifiedBy>
  <dcterms:modified xsi:type="dcterms:W3CDTF">2021-11-15T09:02:13Z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