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D3" w:rsidRPr="001F1A92" w:rsidRDefault="004163D3" w:rsidP="004163D3">
      <w:pPr>
        <w:pStyle w:val="affffffa"/>
        <w:tabs>
          <w:tab w:val="clear" w:pos="4201"/>
          <w:tab w:val="clear" w:pos="9298"/>
        </w:tabs>
        <w:rPr>
          <w:color w:val="000000" w:themeColor="text1"/>
        </w:rPr>
      </w:pPr>
      <w:bookmarkStart w:id="0" w:name="_Toc67927514"/>
      <w:r>
        <w:rPr>
          <w:rFonts w:hint="eastAsia"/>
          <w:color w:val="000000" w:themeColor="text1"/>
        </w:rPr>
        <w:t>市级</w:t>
      </w:r>
      <w:r w:rsidRPr="001F1A92">
        <w:rPr>
          <w:rFonts w:hint="eastAsia"/>
          <w:color w:val="000000" w:themeColor="text1"/>
        </w:rPr>
        <w:t>慈善表彰服务指南</w:t>
      </w:r>
      <w:bookmarkEnd w:id="0"/>
    </w:p>
    <w:p w:rsidR="004163D3" w:rsidRDefault="004163D3" w:rsidP="004163D3">
      <w:pPr>
        <w:pStyle w:val="affffffb"/>
      </w:pPr>
      <w:r>
        <w:rPr>
          <w:rFonts w:hint="eastAsia"/>
        </w:rPr>
        <w:t>一、事项编码</w:t>
      </w:r>
    </w:p>
    <w:p w:rsidR="004163D3" w:rsidRDefault="004E7779" w:rsidP="004163D3">
      <w:pPr>
        <w:pStyle w:val="affffffc"/>
        <w:spacing w:before="156" w:after="156"/>
        <w:ind w:firstLine="424"/>
      </w:pPr>
      <w:r w:rsidRPr="004E7779">
        <w:t>005711952JL01032003</w:t>
      </w:r>
    </w:p>
    <w:p w:rsidR="004163D3" w:rsidRDefault="004163D3" w:rsidP="004163D3">
      <w:pPr>
        <w:pStyle w:val="affffffb"/>
      </w:pPr>
      <w:r>
        <w:rPr>
          <w:rFonts w:hint="eastAsia"/>
        </w:rPr>
        <w:t>二、适用范围</w:t>
      </w:r>
    </w:p>
    <w:p w:rsidR="004163D3" w:rsidRPr="007D2D5D" w:rsidRDefault="004163D3" w:rsidP="004163D3">
      <w:pPr>
        <w:pStyle w:val="afffffff2"/>
      </w:pPr>
      <w:r w:rsidRPr="00BC2ABB">
        <w:rPr>
          <w:rFonts w:hint="eastAsia"/>
        </w:rPr>
        <w:t>对在慈善事业发展中做出突出贡献的自然人、法人和其他组织。</w:t>
      </w:r>
    </w:p>
    <w:p w:rsidR="004163D3" w:rsidRPr="00BC2ABB" w:rsidRDefault="004163D3" w:rsidP="004163D3">
      <w:pPr>
        <w:pStyle w:val="affffffb"/>
        <w:rPr>
          <w:color w:val="000000" w:themeColor="text1"/>
        </w:rPr>
      </w:pPr>
      <w:r w:rsidRPr="00BC2ABB">
        <w:rPr>
          <w:rFonts w:hint="eastAsia"/>
          <w:color w:val="000000" w:themeColor="text1"/>
        </w:rPr>
        <w:t>三、事项类型</w:t>
      </w:r>
    </w:p>
    <w:p w:rsidR="004163D3" w:rsidRPr="00BC2ABB" w:rsidRDefault="004163D3" w:rsidP="004163D3">
      <w:pPr>
        <w:pStyle w:val="afffffff2"/>
      </w:pPr>
      <w:r w:rsidRPr="00BC2ABB">
        <w:rPr>
          <w:rFonts w:hint="eastAsia"/>
        </w:rPr>
        <w:t>行政奖励。</w:t>
      </w:r>
    </w:p>
    <w:p w:rsidR="004163D3" w:rsidRPr="00BC2ABB" w:rsidRDefault="004163D3" w:rsidP="004163D3">
      <w:pPr>
        <w:pStyle w:val="affffffb"/>
        <w:rPr>
          <w:color w:val="000000" w:themeColor="text1"/>
        </w:rPr>
      </w:pPr>
      <w:r w:rsidRPr="00BC2ABB">
        <w:rPr>
          <w:rFonts w:hint="eastAsia"/>
          <w:color w:val="000000" w:themeColor="text1"/>
        </w:rPr>
        <w:t>四、设立依据</w:t>
      </w:r>
    </w:p>
    <w:p w:rsidR="004163D3" w:rsidRDefault="004163D3" w:rsidP="004163D3">
      <w:pPr>
        <w:pStyle w:val="affffffc"/>
        <w:spacing w:before="156" w:after="156"/>
        <w:ind w:firstLine="424"/>
      </w:pPr>
      <w:r>
        <w:rPr>
          <w:rFonts w:hint="eastAsia"/>
        </w:rPr>
        <w:t>（一）</w:t>
      </w:r>
      <w:r w:rsidRPr="00632D14">
        <w:rPr>
          <w:rFonts w:hint="eastAsia"/>
        </w:rPr>
        <w:t>《中华人民共和国慈善法》第九十一条“国家建立慈善表彰制度，对在慈善事业发展中做出突出贡献的自然人、法人和其他组织，由县级以上人民政府或者有关部门予以表彰。”</w:t>
      </w:r>
    </w:p>
    <w:p w:rsidR="004163D3" w:rsidRPr="007D2D5D" w:rsidRDefault="004163D3" w:rsidP="004163D3">
      <w:pPr>
        <w:pStyle w:val="affffffc"/>
        <w:spacing w:before="156" w:after="156"/>
        <w:ind w:firstLine="424"/>
        <w:rPr>
          <w:color w:val="FF0000"/>
        </w:rPr>
      </w:pPr>
      <w:r>
        <w:rPr>
          <w:rFonts w:hint="eastAsia"/>
        </w:rPr>
        <w:t>（二）</w:t>
      </w:r>
      <w:r w:rsidRPr="00632D14">
        <w:rPr>
          <w:rFonts w:hint="eastAsia"/>
        </w:rPr>
        <w:t>《河南省人民政府关于促进慈善事业健康发展的实施意见》（豫政〔2016〕7号）“建立慈善表彰奖励制度。按照国家和我省有关规定,建立慈善表彰奖励制度。开展“河南慈善奖”评选表彰,对为慈善事业发展做出突出贡献、社会影响较大的个人、法人或组织予以表彰。建立完善志愿者志愿服务记录、嘉许和回馈制度,鼓励更多的人参加志愿服务活动。”</w:t>
      </w:r>
    </w:p>
    <w:p w:rsidR="004163D3" w:rsidRPr="00BC2ABB" w:rsidRDefault="004163D3" w:rsidP="004163D3">
      <w:pPr>
        <w:pStyle w:val="affffffb"/>
        <w:rPr>
          <w:color w:val="000000" w:themeColor="text1"/>
        </w:rPr>
      </w:pPr>
      <w:r w:rsidRPr="00BC2ABB">
        <w:rPr>
          <w:rFonts w:hint="eastAsia"/>
          <w:color w:val="000000" w:themeColor="text1"/>
        </w:rPr>
        <w:t>五、受理机构</w:t>
      </w:r>
    </w:p>
    <w:p w:rsidR="004163D3" w:rsidRPr="00BC2ABB" w:rsidRDefault="004163D3" w:rsidP="004163D3">
      <w:pPr>
        <w:pStyle w:val="affffffc"/>
        <w:spacing w:before="156" w:after="156"/>
        <w:ind w:firstLine="424"/>
        <w:rPr>
          <w:color w:val="000000" w:themeColor="text1"/>
        </w:rPr>
      </w:pPr>
      <w:r w:rsidRPr="00BC2ABB">
        <w:rPr>
          <w:rFonts w:hint="eastAsia"/>
          <w:color w:val="000000" w:themeColor="text1"/>
        </w:rPr>
        <w:t>焦作市行政服务中心。</w:t>
      </w:r>
    </w:p>
    <w:p w:rsidR="004163D3" w:rsidRPr="00BC2ABB" w:rsidRDefault="004163D3" w:rsidP="004163D3">
      <w:pPr>
        <w:pStyle w:val="affffffb"/>
        <w:rPr>
          <w:color w:val="000000" w:themeColor="text1"/>
        </w:rPr>
      </w:pPr>
      <w:r w:rsidRPr="00BC2ABB">
        <w:rPr>
          <w:rFonts w:hint="eastAsia"/>
          <w:color w:val="000000" w:themeColor="text1"/>
        </w:rPr>
        <w:t>六、决定机构</w:t>
      </w:r>
    </w:p>
    <w:p w:rsidR="004163D3" w:rsidRPr="00BC2ABB" w:rsidRDefault="004163D3" w:rsidP="004163D3">
      <w:pPr>
        <w:pStyle w:val="affffffc"/>
        <w:spacing w:before="156" w:after="156"/>
        <w:ind w:firstLine="424"/>
        <w:rPr>
          <w:color w:val="000000" w:themeColor="text1"/>
        </w:rPr>
      </w:pPr>
      <w:r w:rsidRPr="00BC2ABB">
        <w:rPr>
          <w:rFonts w:hint="eastAsia"/>
          <w:color w:val="000000" w:themeColor="text1"/>
        </w:rPr>
        <w:t>焦作市民政局。</w:t>
      </w:r>
    </w:p>
    <w:p w:rsidR="004163D3" w:rsidRPr="00BC2ABB" w:rsidRDefault="004163D3" w:rsidP="004163D3">
      <w:pPr>
        <w:pStyle w:val="affffffb"/>
        <w:rPr>
          <w:color w:val="000000" w:themeColor="text1"/>
        </w:rPr>
      </w:pPr>
      <w:r w:rsidRPr="00BC2ABB">
        <w:rPr>
          <w:rFonts w:hint="eastAsia"/>
          <w:color w:val="000000" w:themeColor="text1"/>
        </w:rPr>
        <w:t>七、申请条件</w:t>
      </w:r>
    </w:p>
    <w:p w:rsidR="004163D3" w:rsidRPr="00BC2ABB" w:rsidRDefault="004163D3" w:rsidP="004163D3">
      <w:pPr>
        <w:pStyle w:val="affffffc"/>
        <w:spacing w:before="156" w:after="156"/>
        <w:ind w:firstLine="424"/>
      </w:pPr>
      <w:r w:rsidRPr="00BC2ABB">
        <w:rPr>
          <w:rFonts w:hint="eastAsia"/>
        </w:rPr>
        <w:t>（一）准予批准的条件：</w:t>
      </w:r>
    </w:p>
    <w:p w:rsidR="004163D3" w:rsidRPr="00BC2ABB" w:rsidRDefault="004163D3" w:rsidP="004163D3">
      <w:pPr>
        <w:pStyle w:val="affffffc"/>
        <w:spacing w:before="156" w:after="156"/>
        <w:ind w:firstLine="424"/>
      </w:pPr>
      <w:r w:rsidRPr="00BC2ABB">
        <w:rPr>
          <w:rFonts w:hint="eastAsia"/>
        </w:rPr>
        <w:t>1、</w:t>
      </w:r>
      <w:r w:rsidRPr="00171823">
        <w:rPr>
          <w:rFonts w:hint="eastAsia"/>
        </w:rPr>
        <w:t>对为慈善事业发展做出突出贡献、社会影响较大的个人、法人或组织</w:t>
      </w:r>
      <w:r>
        <w:rPr>
          <w:rFonts w:hint="eastAsia"/>
        </w:rPr>
        <w:t>；</w:t>
      </w:r>
    </w:p>
    <w:p w:rsidR="004163D3" w:rsidRPr="00BC2ABB" w:rsidRDefault="004163D3" w:rsidP="004163D3">
      <w:pPr>
        <w:pStyle w:val="affffffc"/>
        <w:spacing w:before="156" w:after="156"/>
        <w:ind w:firstLine="424"/>
      </w:pPr>
      <w:r w:rsidRPr="00BC2ABB">
        <w:rPr>
          <w:rFonts w:hint="eastAsia"/>
        </w:rPr>
        <w:t>2、申报材料齐全，无弄虚作假现象。</w:t>
      </w:r>
    </w:p>
    <w:p w:rsidR="004163D3" w:rsidRPr="00BC2ABB" w:rsidRDefault="004163D3" w:rsidP="004163D3">
      <w:pPr>
        <w:pStyle w:val="affffffc"/>
        <w:spacing w:before="156" w:after="156"/>
        <w:ind w:firstLine="424"/>
      </w:pPr>
      <w:r w:rsidRPr="00BC2ABB">
        <w:rPr>
          <w:rFonts w:hint="eastAsia"/>
        </w:rPr>
        <w:t>（二）不准予批准的情形：</w:t>
      </w:r>
    </w:p>
    <w:p w:rsidR="004163D3" w:rsidRPr="00BC2ABB" w:rsidRDefault="004163D3" w:rsidP="004163D3">
      <w:pPr>
        <w:pStyle w:val="affffffc"/>
        <w:spacing w:before="156" w:after="156"/>
        <w:ind w:firstLine="424"/>
      </w:pPr>
      <w:r w:rsidRPr="00BC2ABB">
        <w:rPr>
          <w:rFonts w:hint="eastAsia"/>
        </w:rPr>
        <w:t>1.申报材料不齐全；</w:t>
      </w:r>
    </w:p>
    <w:p w:rsidR="004163D3" w:rsidRPr="00BC2ABB" w:rsidRDefault="004163D3" w:rsidP="004163D3">
      <w:pPr>
        <w:pStyle w:val="affffffc"/>
        <w:spacing w:before="156" w:after="156"/>
        <w:ind w:firstLine="424"/>
      </w:pPr>
      <w:r w:rsidRPr="00BC2ABB">
        <w:rPr>
          <w:rFonts w:hint="eastAsia"/>
        </w:rPr>
        <w:t>（三）其他需说明的情形：</w:t>
      </w:r>
    </w:p>
    <w:p w:rsidR="004163D3" w:rsidRPr="00BC2ABB" w:rsidRDefault="004163D3" w:rsidP="004163D3">
      <w:pPr>
        <w:pStyle w:val="affffffc"/>
        <w:spacing w:before="156" w:after="156"/>
        <w:ind w:firstLine="424"/>
      </w:pPr>
      <w:r w:rsidRPr="00BC2ABB">
        <w:rPr>
          <w:rFonts w:hint="eastAsia"/>
        </w:rPr>
        <w:t>无数量限制。</w:t>
      </w:r>
    </w:p>
    <w:p w:rsidR="004163D3" w:rsidRPr="00BC2ABB" w:rsidRDefault="004163D3" w:rsidP="004163D3">
      <w:pPr>
        <w:pStyle w:val="affffffb"/>
        <w:rPr>
          <w:color w:val="000000" w:themeColor="text1"/>
        </w:rPr>
      </w:pPr>
      <w:r w:rsidRPr="00BC2ABB">
        <w:rPr>
          <w:rFonts w:hint="eastAsia"/>
          <w:color w:val="000000" w:themeColor="text1"/>
        </w:rPr>
        <w:t>八、申请材料</w:t>
      </w:r>
    </w:p>
    <w:p w:rsidR="004163D3" w:rsidRDefault="004163D3" w:rsidP="004163D3">
      <w:pPr>
        <w:pStyle w:val="affffffc"/>
        <w:spacing w:before="156" w:after="156"/>
        <w:ind w:firstLine="424"/>
      </w:pPr>
      <w:r w:rsidRPr="00BC2ABB">
        <w:rPr>
          <w:rFonts w:hint="eastAsia"/>
        </w:rPr>
        <w:lastRenderedPageBreak/>
        <w:t>申请材料应符合以下要求：</w:t>
      </w:r>
      <w:r>
        <w:br w:type="page"/>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978"/>
        <w:gridCol w:w="1418"/>
        <w:gridCol w:w="849"/>
        <w:gridCol w:w="1276"/>
        <w:gridCol w:w="2126"/>
      </w:tblGrid>
      <w:tr w:rsidR="004163D3" w:rsidRPr="002A6E90" w:rsidTr="009C69C4">
        <w:trPr>
          <w:jc w:val="center"/>
        </w:trPr>
        <w:tc>
          <w:tcPr>
            <w:tcW w:w="709" w:type="dxa"/>
            <w:tcBorders>
              <w:top w:val="single" w:sz="8" w:space="0" w:color="auto"/>
              <w:left w:val="single" w:sz="8" w:space="0" w:color="auto"/>
              <w:bottom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lastRenderedPageBreak/>
              <w:t>序号</w:t>
            </w:r>
          </w:p>
        </w:tc>
        <w:tc>
          <w:tcPr>
            <w:tcW w:w="2978" w:type="dxa"/>
            <w:tcBorders>
              <w:top w:val="single" w:sz="8" w:space="0" w:color="auto"/>
              <w:bottom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提交材料名称</w:t>
            </w:r>
          </w:p>
        </w:tc>
        <w:tc>
          <w:tcPr>
            <w:tcW w:w="1418" w:type="dxa"/>
            <w:tcBorders>
              <w:top w:val="single" w:sz="8" w:space="0" w:color="auto"/>
              <w:bottom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原件/复印件</w:t>
            </w:r>
          </w:p>
        </w:tc>
        <w:tc>
          <w:tcPr>
            <w:tcW w:w="849" w:type="dxa"/>
            <w:tcBorders>
              <w:top w:val="single" w:sz="8" w:space="0" w:color="auto"/>
              <w:bottom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份数</w:t>
            </w:r>
          </w:p>
        </w:tc>
        <w:tc>
          <w:tcPr>
            <w:tcW w:w="1276" w:type="dxa"/>
            <w:tcBorders>
              <w:top w:val="single" w:sz="8" w:space="0" w:color="auto"/>
              <w:bottom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纸质/电子版</w:t>
            </w:r>
          </w:p>
        </w:tc>
        <w:tc>
          <w:tcPr>
            <w:tcW w:w="2126" w:type="dxa"/>
            <w:tcBorders>
              <w:top w:val="single" w:sz="8" w:space="0" w:color="auto"/>
              <w:bottom w:val="single" w:sz="8" w:space="0" w:color="auto"/>
              <w:right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特定要求</w:t>
            </w:r>
          </w:p>
        </w:tc>
      </w:tr>
      <w:tr w:rsidR="004163D3" w:rsidRPr="002A6E90" w:rsidTr="009C69C4">
        <w:trPr>
          <w:trHeight w:val="340"/>
          <w:jc w:val="center"/>
        </w:trPr>
        <w:tc>
          <w:tcPr>
            <w:tcW w:w="709" w:type="dxa"/>
            <w:tcBorders>
              <w:top w:val="single" w:sz="8" w:space="0" w:color="auto"/>
              <w:left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1</w:t>
            </w:r>
          </w:p>
        </w:tc>
        <w:tc>
          <w:tcPr>
            <w:tcW w:w="2978" w:type="dxa"/>
            <w:tcBorders>
              <w:top w:val="single" w:sz="8" w:space="0" w:color="auto"/>
            </w:tcBorders>
            <w:vAlign w:val="center"/>
          </w:tcPr>
          <w:p w:rsidR="004163D3" w:rsidRDefault="004163D3" w:rsidP="009C69C4">
            <w:pPr>
              <w:spacing w:line="240" w:lineRule="exact"/>
              <w:rPr>
                <w:rFonts w:ascii="宋体"/>
                <w:color w:val="000000"/>
                <w:sz w:val="18"/>
                <w:szCs w:val="18"/>
              </w:rPr>
            </w:pPr>
            <w:r w:rsidRPr="005851E1">
              <w:rPr>
                <w:rFonts w:ascii="宋体" w:hint="eastAsia"/>
                <w:color w:val="000000"/>
                <w:sz w:val="18"/>
                <w:szCs w:val="18"/>
              </w:rPr>
              <w:t>市级</w:t>
            </w:r>
            <w:proofErr w:type="gramStart"/>
            <w:r w:rsidRPr="005851E1">
              <w:rPr>
                <w:rFonts w:ascii="宋体" w:hint="eastAsia"/>
                <w:color w:val="000000"/>
                <w:sz w:val="18"/>
                <w:szCs w:val="18"/>
              </w:rPr>
              <w:t>慈善奖</w:t>
            </w:r>
            <w:proofErr w:type="gramEnd"/>
            <w:r w:rsidRPr="005851E1">
              <w:rPr>
                <w:rFonts w:ascii="宋体" w:hint="eastAsia"/>
                <w:color w:val="000000"/>
                <w:sz w:val="18"/>
                <w:szCs w:val="18"/>
              </w:rPr>
              <w:t>审批表</w:t>
            </w:r>
          </w:p>
        </w:tc>
        <w:tc>
          <w:tcPr>
            <w:tcW w:w="1418" w:type="dxa"/>
            <w:tcBorders>
              <w:top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原件</w:t>
            </w:r>
          </w:p>
        </w:tc>
        <w:tc>
          <w:tcPr>
            <w:tcW w:w="849" w:type="dxa"/>
            <w:tcBorders>
              <w:top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3</w:t>
            </w:r>
          </w:p>
        </w:tc>
        <w:tc>
          <w:tcPr>
            <w:tcW w:w="1276" w:type="dxa"/>
            <w:tcBorders>
              <w:top w:val="single" w:sz="8" w:space="0" w:color="auto"/>
            </w:tcBorders>
            <w:vAlign w:val="center"/>
          </w:tcPr>
          <w:p w:rsidR="004163D3" w:rsidRPr="002A6E90" w:rsidRDefault="004163D3" w:rsidP="009C69C4">
            <w:pPr>
              <w:pStyle w:val="aff8"/>
              <w:spacing w:before="156" w:after="156"/>
              <w:ind w:firstLineChars="0" w:firstLine="0"/>
              <w:jc w:val="center"/>
              <w:rPr>
                <w:color w:val="000000" w:themeColor="text1"/>
                <w:sz w:val="18"/>
                <w:szCs w:val="18"/>
              </w:rPr>
            </w:pPr>
            <w:r w:rsidRPr="002A6E90">
              <w:rPr>
                <w:rFonts w:hint="eastAsia"/>
                <w:color w:val="000000" w:themeColor="text1"/>
                <w:sz w:val="18"/>
                <w:szCs w:val="18"/>
              </w:rPr>
              <w:t>纸质</w:t>
            </w:r>
          </w:p>
        </w:tc>
        <w:tc>
          <w:tcPr>
            <w:tcW w:w="2126" w:type="dxa"/>
            <w:tcBorders>
              <w:top w:val="single" w:sz="8" w:space="0" w:color="auto"/>
              <w:right w:val="single" w:sz="8" w:space="0" w:color="auto"/>
            </w:tcBorders>
            <w:vAlign w:val="center"/>
          </w:tcPr>
          <w:p w:rsidR="004163D3" w:rsidRPr="002A6E90" w:rsidRDefault="004163D3" w:rsidP="009C69C4">
            <w:pPr>
              <w:pStyle w:val="aff8"/>
              <w:ind w:firstLineChars="0" w:firstLine="0"/>
              <w:jc w:val="left"/>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需加盖使用单位公章，一份存档</w:t>
            </w:r>
          </w:p>
        </w:tc>
      </w:tr>
      <w:tr w:rsidR="004163D3" w:rsidRPr="002A6E90" w:rsidTr="009C69C4">
        <w:trPr>
          <w:trHeight w:val="340"/>
          <w:jc w:val="center"/>
        </w:trPr>
        <w:tc>
          <w:tcPr>
            <w:tcW w:w="709" w:type="dxa"/>
            <w:tcBorders>
              <w:left w:val="single" w:sz="8" w:space="0" w:color="auto"/>
            </w:tcBorders>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p>
        </w:tc>
        <w:tc>
          <w:tcPr>
            <w:tcW w:w="2978" w:type="dxa"/>
            <w:vAlign w:val="center"/>
          </w:tcPr>
          <w:p w:rsidR="004163D3" w:rsidRDefault="004163D3" w:rsidP="009C69C4">
            <w:pPr>
              <w:spacing w:line="240" w:lineRule="exact"/>
              <w:rPr>
                <w:rFonts w:ascii="宋体"/>
                <w:color w:val="000000"/>
                <w:sz w:val="18"/>
                <w:szCs w:val="18"/>
              </w:rPr>
            </w:pPr>
            <w:r w:rsidRPr="005851E1">
              <w:rPr>
                <w:rFonts w:ascii="宋体" w:hint="eastAsia"/>
                <w:color w:val="000000"/>
                <w:sz w:val="18"/>
                <w:szCs w:val="18"/>
              </w:rPr>
              <w:t>市级</w:t>
            </w:r>
            <w:proofErr w:type="gramStart"/>
            <w:r w:rsidRPr="005851E1">
              <w:rPr>
                <w:rFonts w:ascii="宋体" w:hint="eastAsia"/>
                <w:color w:val="000000"/>
                <w:sz w:val="18"/>
                <w:szCs w:val="18"/>
              </w:rPr>
              <w:t>慈善奖</w:t>
            </w:r>
            <w:proofErr w:type="gramEnd"/>
            <w:r w:rsidRPr="005851E1">
              <w:rPr>
                <w:rFonts w:ascii="宋体" w:hint="eastAsia"/>
                <w:color w:val="000000"/>
                <w:sz w:val="18"/>
                <w:szCs w:val="18"/>
              </w:rPr>
              <w:t>证明材料</w:t>
            </w:r>
          </w:p>
        </w:tc>
        <w:tc>
          <w:tcPr>
            <w:tcW w:w="1418" w:type="dxa"/>
            <w:vAlign w:val="center"/>
          </w:tcPr>
          <w:p w:rsidR="004163D3" w:rsidRPr="002A6E90" w:rsidRDefault="004163D3" w:rsidP="009C69C4">
            <w:pPr>
              <w:pStyle w:val="aff8"/>
              <w:spacing w:before="156" w:after="156"/>
              <w:ind w:firstLineChars="0" w:firstLine="0"/>
              <w:jc w:val="center"/>
              <w:rPr>
                <w:color w:val="000000" w:themeColor="text1"/>
                <w:sz w:val="18"/>
                <w:szCs w:val="18"/>
              </w:rPr>
            </w:pPr>
            <w:r w:rsidRPr="002A6E90">
              <w:rPr>
                <w:rFonts w:asciiTheme="minorEastAsia" w:eastAsiaTheme="minorEastAsia" w:hAnsiTheme="minorEastAsia" w:hint="eastAsia"/>
                <w:color w:val="000000" w:themeColor="text1"/>
                <w:sz w:val="18"/>
                <w:szCs w:val="18"/>
              </w:rPr>
              <w:t>原件</w:t>
            </w:r>
          </w:p>
        </w:tc>
        <w:tc>
          <w:tcPr>
            <w:tcW w:w="849" w:type="dxa"/>
            <w:vAlign w:val="center"/>
          </w:tcPr>
          <w:p w:rsidR="004163D3" w:rsidRPr="002A6E90" w:rsidRDefault="004163D3" w:rsidP="009C69C4">
            <w:pPr>
              <w:pStyle w:val="aff8"/>
              <w:ind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1276" w:type="dxa"/>
            <w:vAlign w:val="center"/>
          </w:tcPr>
          <w:p w:rsidR="004163D3" w:rsidRPr="002A6E90" w:rsidRDefault="004163D3" w:rsidP="009C69C4">
            <w:pPr>
              <w:pStyle w:val="aff8"/>
              <w:spacing w:before="156" w:after="156"/>
              <w:ind w:firstLineChars="0" w:firstLine="0"/>
              <w:jc w:val="center"/>
              <w:rPr>
                <w:color w:val="000000" w:themeColor="text1"/>
                <w:sz w:val="18"/>
                <w:szCs w:val="18"/>
              </w:rPr>
            </w:pPr>
            <w:r w:rsidRPr="002A6E90">
              <w:rPr>
                <w:rFonts w:hint="eastAsia"/>
                <w:color w:val="000000" w:themeColor="text1"/>
                <w:sz w:val="18"/>
                <w:szCs w:val="18"/>
              </w:rPr>
              <w:t>纸质</w:t>
            </w:r>
          </w:p>
        </w:tc>
        <w:tc>
          <w:tcPr>
            <w:tcW w:w="2126" w:type="dxa"/>
            <w:tcBorders>
              <w:right w:val="single" w:sz="8" w:space="0" w:color="auto"/>
            </w:tcBorders>
            <w:vAlign w:val="center"/>
          </w:tcPr>
          <w:p w:rsidR="004163D3" w:rsidRPr="002A6E90" w:rsidRDefault="004163D3" w:rsidP="009C69C4">
            <w:pPr>
              <w:pStyle w:val="aff8"/>
              <w:ind w:firstLineChars="0" w:firstLine="0"/>
              <w:jc w:val="left"/>
              <w:rPr>
                <w:rFonts w:asciiTheme="minorEastAsia" w:eastAsiaTheme="minorEastAsia" w:hAnsiTheme="minorEastAsia"/>
                <w:color w:val="000000" w:themeColor="text1"/>
                <w:sz w:val="18"/>
                <w:szCs w:val="18"/>
              </w:rPr>
            </w:pPr>
            <w:r w:rsidRPr="002A6E90">
              <w:rPr>
                <w:rFonts w:asciiTheme="minorEastAsia" w:eastAsiaTheme="minorEastAsia" w:hAnsiTheme="minorEastAsia" w:hint="eastAsia"/>
                <w:color w:val="000000" w:themeColor="text1"/>
                <w:sz w:val="18"/>
                <w:szCs w:val="18"/>
              </w:rPr>
              <w:t>制式表格；一式三份，一份存档</w:t>
            </w:r>
          </w:p>
        </w:tc>
      </w:tr>
    </w:tbl>
    <w:p w:rsidR="004163D3" w:rsidRPr="00A95E06" w:rsidRDefault="004163D3" w:rsidP="004163D3">
      <w:pPr>
        <w:pStyle w:val="affffffb"/>
        <w:rPr>
          <w:color w:val="000000" w:themeColor="text1"/>
        </w:rPr>
      </w:pPr>
      <w:r w:rsidRPr="00A95E06">
        <w:rPr>
          <w:rFonts w:hint="eastAsia"/>
          <w:color w:val="000000" w:themeColor="text1"/>
        </w:rPr>
        <w:t>九、受理方式</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（一）窗口受理：直接到焦作市行政服务中心提交申请材料；</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（二）网上申报：进入焦作政务服务网（</w:t>
      </w:r>
      <w:r w:rsidRPr="00A95E06">
        <w:rPr>
          <w:color w:val="000000" w:themeColor="text1"/>
        </w:rPr>
        <w:t>www.jzxzfw.gov.cn</w:t>
      </w:r>
      <w:r w:rsidRPr="00A95E06">
        <w:rPr>
          <w:rFonts w:hint="eastAsia"/>
          <w:color w:val="000000" w:themeColor="text1"/>
        </w:rPr>
        <w:t>）按照提示进行网上申报。</w:t>
      </w:r>
    </w:p>
    <w:p w:rsidR="004163D3" w:rsidRPr="007D2D5D" w:rsidRDefault="004163D3" w:rsidP="004163D3">
      <w:pPr>
        <w:pStyle w:val="affffffb"/>
        <w:rPr>
          <w:color w:val="FF0000"/>
        </w:rPr>
      </w:pPr>
      <w:r w:rsidRPr="00A95E06">
        <w:rPr>
          <w:rFonts w:hint="eastAsia"/>
          <w:color w:val="000000" w:themeColor="text1"/>
        </w:rPr>
        <w:t>十、办理流程</w:t>
      </w:r>
    </w:p>
    <w:p w:rsidR="004163D3" w:rsidRDefault="004163D3" w:rsidP="004163D3">
      <w:pPr>
        <w:pStyle w:val="affffffc"/>
        <w:spacing w:before="156" w:after="156"/>
        <w:ind w:firstLine="424"/>
      </w:pPr>
      <w:r>
        <w:rPr>
          <w:rFonts w:hint="eastAsia"/>
        </w:rPr>
        <w:t>（一）申请。</w:t>
      </w:r>
    </w:p>
    <w:p w:rsidR="004163D3" w:rsidRDefault="004163D3" w:rsidP="004163D3">
      <w:pPr>
        <w:pStyle w:val="affffffc"/>
        <w:spacing w:before="156" w:after="156"/>
        <w:ind w:firstLine="424"/>
      </w:pPr>
      <w:r>
        <w:rPr>
          <w:rFonts w:hint="eastAsia"/>
        </w:rPr>
        <w:t>各县（市）区民政部门按照有关规定组织候选对象申请，经各县（市）区民政部门与同级人力资源社会保障部门共同审核、初评、遴选后，确定拟推荐候选对象，报同级人民政府审定后推荐。</w:t>
      </w:r>
    </w:p>
    <w:p w:rsidR="004163D3" w:rsidRDefault="004163D3" w:rsidP="004163D3">
      <w:pPr>
        <w:pStyle w:val="affffffc"/>
        <w:spacing w:before="156" w:after="156"/>
        <w:ind w:firstLine="424"/>
      </w:pPr>
      <w:r>
        <w:rPr>
          <w:rFonts w:hint="eastAsia"/>
        </w:rPr>
        <w:t>（二）受理。</w:t>
      </w:r>
    </w:p>
    <w:p w:rsidR="004163D3" w:rsidRDefault="004163D3" w:rsidP="004163D3">
      <w:pPr>
        <w:pStyle w:val="affffffc"/>
        <w:spacing w:before="156" w:after="156"/>
        <w:ind w:firstLine="424"/>
      </w:pPr>
      <w:r>
        <w:rPr>
          <w:rFonts w:hint="eastAsia"/>
        </w:rPr>
        <w:t>焦作慈善表彰评选领导小组办公室对收到的推荐或自荐候选对象申请</w:t>
      </w:r>
      <w:r>
        <w:t>材料进行</w:t>
      </w:r>
      <w:r>
        <w:rPr>
          <w:rFonts w:hint="eastAsia"/>
        </w:rPr>
        <w:t>汇总、</w:t>
      </w:r>
      <w:r>
        <w:t>审核,</w:t>
      </w:r>
      <w:r>
        <w:rPr>
          <w:rFonts w:hint="eastAsia"/>
        </w:rPr>
        <w:t>符合受理条件的，应当场予以受理</w:t>
      </w:r>
      <w:r>
        <w:t>。</w:t>
      </w:r>
      <w:r>
        <w:rPr>
          <w:rFonts w:hint="eastAsia"/>
        </w:rPr>
        <w:t>申请材料不齐全或者不符合法定形式的，由工作人员一次性告知申请人需要补正的相关内容。</w:t>
      </w:r>
    </w:p>
    <w:p w:rsidR="004163D3" w:rsidRDefault="004163D3" w:rsidP="004163D3">
      <w:pPr>
        <w:pStyle w:val="affffffc"/>
        <w:spacing w:before="156" w:after="156"/>
        <w:ind w:firstLine="424"/>
      </w:pPr>
      <w:r>
        <w:rPr>
          <w:rFonts w:hint="eastAsia"/>
        </w:rPr>
        <w:t>（三）审核。</w:t>
      </w:r>
    </w:p>
    <w:p w:rsidR="004163D3" w:rsidRDefault="004163D3" w:rsidP="004163D3">
      <w:pPr>
        <w:pStyle w:val="affffffc"/>
        <w:spacing w:before="156" w:after="156"/>
        <w:ind w:firstLine="424"/>
        <w:rPr>
          <w:color w:val="000000"/>
        </w:rPr>
      </w:pPr>
      <w:r>
        <w:rPr>
          <w:rFonts w:hint="eastAsia"/>
          <w:color w:val="000000"/>
        </w:rPr>
        <w:t>工作人员对申报材料齐全、有效、符合报送要求的，统筹研究候选对象在慈善领域的贡献程度、社会影响、区域和行业布局、申报材料规范程度等因素，提出审核意见，并报评选领导小组同意。</w:t>
      </w:r>
    </w:p>
    <w:p w:rsidR="004163D3" w:rsidRDefault="004163D3" w:rsidP="004163D3">
      <w:pPr>
        <w:pStyle w:val="affffffc"/>
        <w:spacing w:before="156" w:after="156"/>
        <w:ind w:firstLine="424"/>
      </w:pPr>
      <w:r>
        <w:rPr>
          <w:rFonts w:hint="eastAsia"/>
        </w:rPr>
        <w:t>（四）公示。</w:t>
      </w:r>
    </w:p>
    <w:p w:rsidR="004163D3" w:rsidRDefault="004163D3" w:rsidP="004163D3">
      <w:pPr>
        <w:pStyle w:val="affffffc"/>
        <w:spacing w:before="156" w:after="156"/>
        <w:ind w:firstLine="424"/>
      </w:pPr>
      <w:r>
        <w:rPr>
          <w:rFonts w:hint="eastAsia"/>
        </w:rPr>
        <w:t>将提名名单在市人力资源社会保障局、市民政局等网站进行为期一周的公示。</w:t>
      </w:r>
    </w:p>
    <w:p w:rsidR="004163D3" w:rsidRDefault="004163D3" w:rsidP="004163D3">
      <w:pPr>
        <w:pStyle w:val="affffffc"/>
        <w:spacing w:before="156" w:after="156"/>
        <w:ind w:firstLine="424"/>
      </w:pPr>
      <w:r>
        <w:rPr>
          <w:rFonts w:hint="eastAsia"/>
        </w:rPr>
        <w:t>（五）审定。</w:t>
      </w:r>
    </w:p>
    <w:p w:rsidR="004163D3" w:rsidRPr="007D2D5D" w:rsidRDefault="004163D3" w:rsidP="004163D3">
      <w:pPr>
        <w:pStyle w:val="affffffc"/>
        <w:spacing w:before="156" w:after="156"/>
        <w:ind w:firstLine="424"/>
        <w:rPr>
          <w:color w:val="FF0000"/>
        </w:rPr>
      </w:pPr>
      <w:r>
        <w:rPr>
          <w:rFonts w:hint="eastAsia"/>
        </w:rPr>
        <w:t>如公示无异议，报市政府审定。</w:t>
      </w:r>
    </w:p>
    <w:p w:rsidR="004163D3" w:rsidRPr="00A95E06" w:rsidRDefault="004163D3" w:rsidP="004163D3">
      <w:pPr>
        <w:pStyle w:val="affffffb"/>
        <w:rPr>
          <w:color w:val="000000" w:themeColor="text1"/>
        </w:rPr>
      </w:pPr>
      <w:r w:rsidRPr="00A95E06">
        <w:rPr>
          <w:rFonts w:hint="eastAsia"/>
          <w:color w:val="000000" w:themeColor="text1"/>
        </w:rPr>
        <w:t>十一、办理时限</w:t>
      </w:r>
    </w:p>
    <w:p w:rsidR="004163D3" w:rsidRPr="00855904" w:rsidRDefault="004163D3" w:rsidP="004163D3">
      <w:pPr>
        <w:pStyle w:val="affffffc"/>
        <w:spacing w:before="156" w:after="156"/>
        <w:ind w:firstLine="424"/>
        <w:rPr>
          <w:color w:val="000000" w:themeColor="text1"/>
        </w:rPr>
      </w:pPr>
      <w:r w:rsidRPr="00855904">
        <w:rPr>
          <w:rFonts w:hint="eastAsia"/>
          <w:color w:val="000000" w:themeColor="text1"/>
        </w:rPr>
        <w:t>（一）法定时限</w:t>
      </w:r>
    </w:p>
    <w:p w:rsidR="004163D3" w:rsidRPr="00855904" w:rsidRDefault="004163D3" w:rsidP="004163D3">
      <w:pPr>
        <w:pStyle w:val="affffffc"/>
        <w:spacing w:before="156" w:after="156"/>
        <w:ind w:firstLine="424"/>
        <w:rPr>
          <w:color w:val="000000" w:themeColor="text1"/>
        </w:rPr>
      </w:pPr>
      <w:r>
        <w:rPr>
          <w:rFonts w:hint="eastAsia"/>
          <w:color w:val="000000" w:themeColor="text1"/>
        </w:rPr>
        <w:t>90</w:t>
      </w:r>
      <w:r w:rsidRPr="00855904">
        <w:rPr>
          <w:rFonts w:hint="eastAsia"/>
          <w:color w:val="000000" w:themeColor="text1"/>
        </w:rPr>
        <w:t>个工作日</w:t>
      </w:r>
      <w:r>
        <w:rPr>
          <w:rFonts w:hint="eastAsia"/>
          <w:color w:val="000000" w:themeColor="text1"/>
        </w:rPr>
        <w:t>。</w:t>
      </w:r>
    </w:p>
    <w:p w:rsidR="004163D3" w:rsidRPr="00855904" w:rsidRDefault="004163D3" w:rsidP="004163D3">
      <w:pPr>
        <w:pStyle w:val="affffffc"/>
        <w:spacing w:before="156" w:after="156"/>
        <w:ind w:firstLine="424"/>
        <w:rPr>
          <w:color w:val="000000" w:themeColor="text1"/>
        </w:rPr>
      </w:pPr>
      <w:r w:rsidRPr="00855904">
        <w:rPr>
          <w:rFonts w:hint="eastAsia"/>
          <w:color w:val="000000" w:themeColor="text1"/>
        </w:rPr>
        <w:t>（二)承诺时限</w:t>
      </w:r>
    </w:p>
    <w:p w:rsidR="004163D3" w:rsidRPr="007D2D5D" w:rsidRDefault="004163D3" w:rsidP="004163D3">
      <w:pPr>
        <w:pStyle w:val="affffffc"/>
        <w:spacing w:before="156" w:after="156"/>
        <w:ind w:firstLine="424"/>
        <w:rPr>
          <w:color w:val="FF0000"/>
        </w:rPr>
      </w:pPr>
      <w:r>
        <w:rPr>
          <w:rFonts w:hint="eastAsia"/>
          <w:color w:val="000000" w:themeColor="text1"/>
        </w:rPr>
        <w:t>13</w:t>
      </w:r>
      <w:r w:rsidRPr="00855904">
        <w:rPr>
          <w:rFonts w:hint="eastAsia"/>
          <w:color w:val="000000" w:themeColor="text1"/>
        </w:rPr>
        <w:t>个工作日。</w:t>
      </w:r>
    </w:p>
    <w:p w:rsidR="004163D3" w:rsidRPr="00A95E06" w:rsidRDefault="004163D3" w:rsidP="004163D3">
      <w:pPr>
        <w:pStyle w:val="affffffb"/>
        <w:rPr>
          <w:color w:val="000000" w:themeColor="text1"/>
        </w:rPr>
      </w:pPr>
      <w:r w:rsidRPr="00A95E06">
        <w:rPr>
          <w:rFonts w:hint="eastAsia"/>
          <w:color w:val="000000" w:themeColor="text1"/>
        </w:rPr>
        <w:t>十二、收费依据及标准</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无。</w:t>
      </w:r>
    </w:p>
    <w:p w:rsidR="004163D3" w:rsidRPr="00A95E06" w:rsidRDefault="004163D3" w:rsidP="004163D3">
      <w:pPr>
        <w:pStyle w:val="affffffb"/>
        <w:rPr>
          <w:color w:val="000000" w:themeColor="text1"/>
        </w:rPr>
      </w:pPr>
      <w:r w:rsidRPr="00A95E06">
        <w:rPr>
          <w:rFonts w:hint="eastAsia"/>
          <w:color w:val="000000" w:themeColor="text1"/>
        </w:rPr>
        <w:t>十三、结果送达</w:t>
      </w:r>
    </w:p>
    <w:p w:rsidR="004163D3" w:rsidRPr="00A95E06" w:rsidRDefault="004163D3" w:rsidP="004163D3">
      <w:pPr>
        <w:pStyle w:val="affffffc"/>
        <w:spacing w:before="156" w:after="156"/>
        <w:ind w:firstLine="424"/>
        <w:rPr>
          <w:color w:val="000000" w:themeColor="text1"/>
        </w:rPr>
      </w:pPr>
      <w:r>
        <w:rPr>
          <w:rFonts w:hint="eastAsia"/>
          <w:color w:val="000000" w:themeColor="text1"/>
        </w:rPr>
        <w:lastRenderedPageBreak/>
        <w:t>表彰会议现场发放</w:t>
      </w:r>
      <w:r w:rsidRPr="00A95E06">
        <w:rPr>
          <w:rFonts w:hint="eastAsia"/>
          <w:color w:val="000000" w:themeColor="text1"/>
        </w:rPr>
        <w:t>。</w:t>
      </w:r>
    </w:p>
    <w:p w:rsidR="004163D3" w:rsidRPr="00A95E06" w:rsidRDefault="004163D3" w:rsidP="004163D3">
      <w:pPr>
        <w:pStyle w:val="affffffb"/>
        <w:rPr>
          <w:color w:val="000000" w:themeColor="text1"/>
        </w:rPr>
      </w:pPr>
      <w:r w:rsidRPr="00A95E06">
        <w:rPr>
          <w:rFonts w:hint="eastAsia"/>
          <w:color w:val="000000" w:themeColor="text1"/>
        </w:rPr>
        <w:t>十四、行政救济途径与方式</w:t>
      </w:r>
    </w:p>
    <w:p w:rsidR="004163D3" w:rsidRPr="00A95E06" w:rsidRDefault="004163D3" w:rsidP="004163D3">
      <w:pPr>
        <w:pStyle w:val="affffffc"/>
        <w:spacing w:before="156" w:after="156"/>
        <w:ind w:firstLine="424"/>
      </w:pPr>
      <w:r w:rsidRPr="00A95E06">
        <w:rPr>
          <w:rFonts w:hint="eastAsia"/>
        </w:rPr>
        <w:t>（一）申请人在申请行政许可过程中，依法享有陈述权、申辩权；</w:t>
      </w:r>
    </w:p>
    <w:p w:rsidR="004163D3" w:rsidRPr="00A95E06" w:rsidRDefault="004163D3" w:rsidP="004163D3">
      <w:pPr>
        <w:pStyle w:val="affffffc"/>
        <w:spacing w:before="156" w:after="156"/>
        <w:ind w:firstLine="424"/>
      </w:pPr>
      <w:r w:rsidRPr="00A95E06">
        <w:rPr>
          <w:rFonts w:hint="eastAsia"/>
        </w:rPr>
        <w:t>（二)申请人的行政许可申请被驳回的有权要求说明理由；</w:t>
      </w:r>
    </w:p>
    <w:p w:rsidR="004163D3" w:rsidRPr="00A95E06" w:rsidRDefault="004163D3" w:rsidP="004163D3">
      <w:pPr>
        <w:pStyle w:val="affffffc"/>
        <w:spacing w:before="156" w:after="156"/>
        <w:ind w:firstLine="424"/>
      </w:pPr>
      <w:r w:rsidRPr="00A95E06">
        <w:rPr>
          <w:rFonts w:hint="eastAsia"/>
        </w:rPr>
        <w:t>（三）申请人不服行政许可决定的，有权在收到行政许可决定之日起60日内向焦作市人民政府或河南省民政厅申请行政复议，或者在6个月内向焦作市解放区人民法院提起行政诉讼。</w:t>
      </w:r>
    </w:p>
    <w:p w:rsidR="004163D3" w:rsidRPr="00A95E06" w:rsidRDefault="004163D3" w:rsidP="004163D3">
      <w:pPr>
        <w:pStyle w:val="affffffb"/>
        <w:rPr>
          <w:color w:val="000000" w:themeColor="text1"/>
        </w:rPr>
      </w:pPr>
      <w:r w:rsidRPr="00A95E06">
        <w:rPr>
          <w:rFonts w:hint="eastAsia"/>
          <w:color w:val="000000" w:themeColor="text1"/>
        </w:rPr>
        <w:t>十五、咨询方式</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（一）现场咨询</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焦作市行政服务中心一楼咨询辅导区。</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（二）电话咨询</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0391-3568577  3568173</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（三）网上咨询</w:t>
      </w:r>
    </w:p>
    <w:p w:rsidR="004163D3" w:rsidRPr="00A95E06" w:rsidRDefault="004163D3" w:rsidP="004163D3">
      <w:pPr>
        <w:pStyle w:val="affffffc"/>
        <w:spacing w:before="156" w:after="156"/>
        <w:ind w:firstLine="424"/>
        <w:rPr>
          <w:color w:val="000000" w:themeColor="text1"/>
        </w:rPr>
      </w:pPr>
      <w:r w:rsidRPr="00A95E06">
        <w:rPr>
          <w:color w:val="000000" w:themeColor="text1"/>
        </w:rPr>
        <w:t>www.jzxzfw.gov.cn</w:t>
      </w:r>
    </w:p>
    <w:p w:rsidR="004163D3" w:rsidRPr="00A95E06" w:rsidRDefault="004163D3" w:rsidP="004163D3">
      <w:pPr>
        <w:pStyle w:val="affffffb"/>
        <w:rPr>
          <w:color w:val="000000" w:themeColor="text1"/>
        </w:rPr>
      </w:pPr>
      <w:r w:rsidRPr="00A95E06">
        <w:rPr>
          <w:rFonts w:hint="eastAsia"/>
          <w:color w:val="000000" w:themeColor="text1"/>
        </w:rPr>
        <w:t>十六、监督投诉渠道</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（一）现场监督投诉</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焦作市行政服务中心一楼咨询投诉台。</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（二）电话监督投诉</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1.窗口：0391-3569399</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2.焦作市行政服务中心投诉电话：0391-3568555</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（三）网上监督投诉</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http://</w:t>
      </w:r>
      <w:r w:rsidRPr="00A95E06">
        <w:rPr>
          <w:color w:val="000000" w:themeColor="text1"/>
        </w:rPr>
        <w:t>www.jzxzfw.gov.cn</w:t>
      </w:r>
    </w:p>
    <w:p w:rsidR="004163D3" w:rsidRPr="00A95E06" w:rsidRDefault="004163D3" w:rsidP="004163D3">
      <w:pPr>
        <w:pStyle w:val="affffffb"/>
        <w:rPr>
          <w:color w:val="000000" w:themeColor="text1"/>
        </w:rPr>
      </w:pPr>
      <w:r w:rsidRPr="00A95E06">
        <w:rPr>
          <w:rFonts w:hint="eastAsia"/>
          <w:color w:val="000000" w:themeColor="text1"/>
        </w:rPr>
        <w:t>十七、办理地址和时间</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地址：焦作市解放区人民中路889号，焦作市行政服务中心</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时间：每周一至周五（法定节假日除外）</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夏季 上午8:00—12:00 下午15:00—18:00</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冬季 上午8:00—12:00 下午14:30—17:30</w:t>
      </w:r>
    </w:p>
    <w:p w:rsidR="004163D3" w:rsidRPr="00A95E06" w:rsidRDefault="004163D3" w:rsidP="004163D3">
      <w:pPr>
        <w:pStyle w:val="affffffb"/>
        <w:rPr>
          <w:color w:val="000000" w:themeColor="text1"/>
        </w:rPr>
      </w:pPr>
      <w:r w:rsidRPr="00A95E06">
        <w:rPr>
          <w:rFonts w:hint="eastAsia"/>
          <w:color w:val="000000" w:themeColor="text1"/>
        </w:rPr>
        <w:t>十八、办理进程和结果查询</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1.现场查询</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焦作市行政服务中心一楼大厅自主服务区自助查询机或综合受理窗口。</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lastRenderedPageBreak/>
        <w:t>2.电话查询</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0391-3568739</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3.网上查询</w:t>
      </w:r>
    </w:p>
    <w:p w:rsidR="004163D3" w:rsidRPr="00A95E06" w:rsidRDefault="004163D3" w:rsidP="004163D3">
      <w:pPr>
        <w:pStyle w:val="affffffc"/>
        <w:spacing w:before="156" w:after="156"/>
        <w:ind w:firstLine="424"/>
        <w:rPr>
          <w:color w:val="000000" w:themeColor="text1"/>
        </w:rPr>
      </w:pPr>
      <w:r w:rsidRPr="00A95E06">
        <w:rPr>
          <w:color w:val="000000" w:themeColor="text1"/>
        </w:rPr>
        <w:t>http://www.hnzwfw.gov.cn/hnzw/yhzx/showWdbjDetail.do</w:t>
      </w:r>
    </w:p>
    <w:p w:rsidR="004163D3" w:rsidRPr="00A95E06" w:rsidRDefault="004163D3" w:rsidP="004163D3">
      <w:pPr>
        <w:pStyle w:val="affffffb"/>
        <w:rPr>
          <w:color w:val="000000" w:themeColor="text1"/>
        </w:rPr>
      </w:pPr>
      <w:r w:rsidRPr="00A95E06">
        <w:rPr>
          <w:rFonts w:hint="eastAsia"/>
          <w:color w:val="000000" w:themeColor="text1"/>
        </w:rPr>
        <w:t>十九、办理结果样本</w:t>
      </w:r>
    </w:p>
    <w:p w:rsidR="004163D3" w:rsidRPr="00A95E06" w:rsidRDefault="004163D3" w:rsidP="004163D3">
      <w:pPr>
        <w:pStyle w:val="affffffc"/>
        <w:spacing w:before="156" w:after="156"/>
        <w:ind w:firstLine="424"/>
        <w:rPr>
          <w:color w:val="000000" w:themeColor="text1"/>
        </w:rPr>
      </w:pPr>
      <w:r w:rsidRPr="00A95E06">
        <w:rPr>
          <w:rFonts w:hint="eastAsia"/>
          <w:color w:val="000000" w:themeColor="text1"/>
        </w:rPr>
        <w:t>无。</w:t>
      </w:r>
    </w:p>
    <w:p w:rsidR="004163D3" w:rsidRPr="00A95E06" w:rsidRDefault="004163D3" w:rsidP="004163D3">
      <w:pPr>
        <w:pStyle w:val="affffffb"/>
        <w:rPr>
          <w:color w:val="000000" w:themeColor="text1"/>
        </w:rPr>
      </w:pPr>
      <w:r w:rsidRPr="00A95E06">
        <w:rPr>
          <w:rFonts w:hint="eastAsia"/>
          <w:color w:val="000000" w:themeColor="text1"/>
        </w:rPr>
        <w:t>二十、附件</w:t>
      </w:r>
    </w:p>
    <w:p w:rsidR="004163D3" w:rsidRDefault="004163D3" w:rsidP="004163D3">
      <w:pPr>
        <w:pStyle w:val="aff8"/>
        <w:spacing w:beforeLines="50" w:before="156" w:afterLines="50" w:after="156"/>
        <w:jc w:val="left"/>
        <w:rPr>
          <w:color w:val="000000" w:themeColor="text1"/>
        </w:rPr>
      </w:pPr>
      <w:r w:rsidRPr="00A95E06">
        <w:rPr>
          <w:rFonts w:hint="eastAsia"/>
          <w:color w:val="000000" w:themeColor="text1"/>
        </w:rPr>
        <w:t>附件1：</w:t>
      </w:r>
      <w:r>
        <w:rPr>
          <w:rFonts w:hint="eastAsia"/>
          <w:color w:val="000000" w:themeColor="text1"/>
        </w:rPr>
        <w:t>慈善表彰个人征求意见表</w:t>
      </w:r>
    </w:p>
    <w:p w:rsidR="004163D3" w:rsidRPr="00A54998" w:rsidRDefault="004163D3" w:rsidP="004163D3">
      <w:pPr>
        <w:pStyle w:val="aff8"/>
        <w:spacing w:beforeLines="50" w:before="156" w:afterLines="50" w:after="156"/>
        <w:jc w:val="left"/>
        <w:rPr>
          <w:color w:val="000000" w:themeColor="text1"/>
        </w:rPr>
      </w:pPr>
      <w:r>
        <w:rPr>
          <w:rFonts w:hint="eastAsia"/>
          <w:color w:val="000000" w:themeColor="text1"/>
        </w:rPr>
        <w:t>附件2：慈善表彰单位征求意见表</w:t>
      </w:r>
    </w:p>
    <w:p w:rsidR="004163D3" w:rsidRDefault="004163D3" w:rsidP="004163D3">
      <w:pPr>
        <w:pStyle w:val="aff8"/>
        <w:spacing w:beforeLines="50" w:before="156" w:afterLines="50" w:after="156"/>
        <w:jc w:val="left"/>
        <w:rPr>
          <w:color w:val="000000" w:themeColor="text1"/>
        </w:rPr>
      </w:pPr>
      <w:r w:rsidRPr="00A95E06">
        <w:rPr>
          <w:rFonts w:hint="eastAsia"/>
          <w:color w:val="000000" w:themeColor="text1"/>
        </w:rPr>
        <w:t>附件</w:t>
      </w:r>
      <w:r>
        <w:rPr>
          <w:rFonts w:hint="eastAsia"/>
          <w:color w:val="000000" w:themeColor="text1"/>
        </w:rPr>
        <w:t>3</w:t>
      </w:r>
      <w:r w:rsidRPr="00A95E06">
        <w:rPr>
          <w:rFonts w:hint="eastAsia"/>
          <w:color w:val="000000" w:themeColor="text1"/>
        </w:rPr>
        <w:t>：</w:t>
      </w:r>
      <w:r>
        <w:rPr>
          <w:rFonts w:hint="eastAsia"/>
          <w:color w:val="000000" w:themeColor="text1"/>
        </w:rPr>
        <w:t>慈善表彰申请表</w:t>
      </w:r>
    </w:p>
    <w:p w:rsidR="004163D3" w:rsidRPr="00A95E06" w:rsidRDefault="004163D3" w:rsidP="004163D3">
      <w:pPr>
        <w:pStyle w:val="aff8"/>
        <w:spacing w:beforeLines="50" w:before="156" w:afterLines="50" w:after="156"/>
        <w:jc w:val="left"/>
        <w:rPr>
          <w:color w:val="000000" w:themeColor="text1"/>
        </w:rPr>
      </w:pPr>
      <w:r>
        <w:rPr>
          <w:rFonts w:hint="eastAsia"/>
          <w:color w:val="000000" w:themeColor="text1"/>
        </w:rPr>
        <w:t>附件4：</w:t>
      </w:r>
      <w:r w:rsidRPr="00A95E06">
        <w:rPr>
          <w:rFonts w:hint="eastAsia"/>
          <w:color w:val="000000" w:themeColor="text1"/>
        </w:rPr>
        <w:t>事项流程图</w:t>
      </w:r>
    </w:p>
    <w:p w:rsidR="004163D3" w:rsidRPr="00A95E06" w:rsidRDefault="004163D3" w:rsidP="004163D3">
      <w:pPr>
        <w:pStyle w:val="affffffe"/>
      </w:pPr>
      <w:r w:rsidRPr="007D2D5D">
        <w:rPr>
          <w:color w:val="FF0000"/>
        </w:rPr>
        <w:br w:type="page"/>
      </w:r>
      <w:r w:rsidRPr="00A95E06">
        <w:rPr>
          <w:rFonts w:hint="eastAsia"/>
        </w:rPr>
        <w:lastRenderedPageBreak/>
        <w:t>附件1：</w:t>
      </w:r>
      <w:r>
        <w:rPr>
          <w:rFonts w:hint="eastAsia"/>
        </w:rPr>
        <w:t>焦作慈善表彰个人征求意见</w:t>
      </w:r>
      <w:r w:rsidRPr="00A95E06">
        <w:rPr>
          <w:rFonts w:hint="eastAsia"/>
        </w:rPr>
        <w:t>表</w:t>
      </w:r>
    </w:p>
    <w:p w:rsidR="004163D3" w:rsidRDefault="004163D3" w:rsidP="004163D3">
      <w:pPr>
        <w:spacing w:beforeLines="50" w:before="156" w:afterLines="50" w:after="156" w:line="480" w:lineRule="exact"/>
        <w:jc w:val="center"/>
        <w:rPr>
          <w:rFonts w:ascii="方正楷体简体" w:eastAsia="方正楷体简体" w:hAnsi="华文中宋"/>
          <w:sz w:val="30"/>
          <w:szCs w:val="30"/>
        </w:rPr>
      </w:pPr>
      <w:r>
        <w:rPr>
          <w:rFonts w:ascii="方正小标宋简体" w:eastAsia="方正小标宋简体" w:hAnsi="方正小标宋简体" w:cs="方正小标宋简体" w:hint="eastAsia"/>
          <w:sz w:val="36"/>
          <w:szCs w:val="36"/>
        </w:rPr>
        <w:t>焦作慈善表彰个人征求意见表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2223"/>
        <w:gridCol w:w="832"/>
        <w:gridCol w:w="2313"/>
        <w:gridCol w:w="908"/>
        <w:gridCol w:w="2020"/>
      </w:tblGrid>
      <w:tr w:rsidR="004163D3" w:rsidTr="009C69C4">
        <w:trPr>
          <w:cantSplit/>
          <w:trHeight w:val="2414"/>
          <w:jc w:val="center"/>
        </w:trPr>
        <w:tc>
          <w:tcPr>
            <w:tcW w:w="909"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组织</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人事</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部门</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意见</w:t>
            </w:r>
          </w:p>
        </w:tc>
        <w:tc>
          <w:tcPr>
            <w:tcW w:w="2223"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32" w:type="dxa"/>
            <w:vAlign w:val="center"/>
          </w:tcPr>
          <w:p w:rsidR="004163D3" w:rsidRDefault="004163D3" w:rsidP="009C69C4">
            <w:pPr>
              <w:spacing w:line="300" w:lineRule="exact"/>
              <w:rPr>
                <w:rFonts w:ascii="仿宋_GB2312" w:eastAsia="仿宋_GB2312" w:hAnsi="华文中宋"/>
                <w:sz w:val="24"/>
              </w:rPr>
            </w:pPr>
            <w:r>
              <w:rPr>
                <w:rFonts w:ascii="仿宋_GB2312" w:eastAsia="仿宋_GB2312" w:hAnsi="华文中宋" w:hint="eastAsia"/>
                <w:sz w:val="24"/>
              </w:rPr>
              <w:t>环境保护部门意见</w:t>
            </w:r>
          </w:p>
        </w:tc>
        <w:tc>
          <w:tcPr>
            <w:tcW w:w="2313"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pPr>
            <w:r>
              <w:rPr>
                <w:rFonts w:ascii="仿宋_GB2312" w:eastAsia="仿宋_GB2312" w:hAnsi="华文中宋" w:hint="eastAsia"/>
                <w:sz w:val="24"/>
              </w:rPr>
              <w:t>年　月　日</w:t>
            </w:r>
          </w:p>
        </w:tc>
        <w:tc>
          <w:tcPr>
            <w:tcW w:w="908"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税务部门意见</w:t>
            </w:r>
          </w:p>
        </w:tc>
        <w:tc>
          <w:tcPr>
            <w:tcW w:w="2020"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r>
      <w:tr w:rsidR="004163D3" w:rsidTr="009C69C4">
        <w:trPr>
          <w:trHeight w:val="2414"/>
          <w:jc w:val="center"/>
        </w:trPr>
        <w:tc>
          <w:tcPr>
            <w:tcW w:w="909" w:type="dxa"/>
            <w:vAlign w:val="center"/>
          </w:tcPr>
          <w:p w:rsidR="004163D3" w:rsidRDefault="004163D3" w:rsidP="009C69C4">
            <w:pPr>
              <w:spacing w:line="300" w:lineRule="exact"/>
              <w:jc w:val="center"/>
              <w:rPr>
                <w:rFonts w:ascii="仿宋_GB2312" w:eastAsia="仿宋_GB2312" w:hAnsi="华文中宋"/>
                <w:spacing w:val="38"/>
                <w:sz w:val="24"/>
              </w:rPr>
            </w:pPr>
            <w:r>
              <w:rPr>
                <w:rFonts w:ascii="仿宋_GB2312" w:eastAsia="仿宋_GB2312" w:hAnsi="华文中宋" w:hint="eastAsia"/>
                <w:spacing w:val="38"/>
                <w:sz w:val="24"/>
              </w:rPr>
              <w:t>纪检监察</w:t>
            </w:r>
          </w:p>
          <w:p w:rsidR="004163D3" w:rsidRDefault="004163D3" w:rsidP="009C69C4">
            <w:pPr>
              <w:spacing w:line="300" w:lineRule="exact"/>
              <w:jc w:val="center"/>
              <w:rPr>
                <w:rFonts w:ascii="仿宋_GB2312" w:eastAsia="仿宋_GB2312" w:hAnsi="华文中宋"/>
                <w:spacing w:val="38"/>
                <w:sz w:val="24"/>
              </w:rPr>
            </w:pPr>
            <w:r>
              <w:rPr>
                <w:rFonts w:ascii="仿宋_GB2312" w:eastAsia="仿宋_GB2312" w:hAnsi="华文中宋" w:hint="eastAsia"/>
                <w:spacing w:val="38"/>
                <w:sz w:val="24"/>
              </w:rPr>
              <w:t>部门意见</w:t>
            </w:r>
          </w:p>
          <w:p w:rsidR="004163D3" w:rsidRDefault="004163D3" w:rsidP="009C69C4">
            <w:pPr>
              <w:adjustRightInd w:val="0"/>
              <w:snapToGrid w:val="0"/>
              <w:spacing w:line="300" w:lineRule="exact"/>
              <w:jc w:val="center"/>
              <w:rPr>
                <w:rFonts w:ascii="仿宋_GB2312" w:eastAsia="仿宋_GB2312" w:hAnsi="华文中宋"/>
                <w:sz w:val="24"/>
              </w:rPr>
            </w:pPr>
          </w:p>
        </w:tc>
        <w:tc>
          <w:tcPr>
            <w:tcW w:w="2223"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32" w:type="dxa"/>
            <w:vAlign w:val="center"/>
          </w:tcPr>
          <w:p w:rsidR="004163D3" w:rsidRDefault="004163D3" w:rsidP="009C69C4">
            <w:pPr>
              <w:adjustRightInd w:val="0"/>
              <w:snapToGrid w:val="0"/>
              <w:spacing w:line="300" w:lineRule="exact"/>
              <w:rPr>
                <w:rFonts w:ascii="仿宋_GB2312" w:eastAsia="仿宋_GB2312" w:hAnsi="华文中宋"/>
                <w:sz w:val="24"/>
              </w:rPr>
            </w:pPr>
            <w:r>
              <w:rPr>
                <w:rFonts w:ascii="仿宋_GB2312" w:eastAsia="仿宋_GB2312" w:hAnsi="华文中宋" w:hint="eastAsia"/>
                <w:sz w:val="24"/>
              </w:rPr>
              <w:t>安全生产部门意见</w:t>
            </w:r>
          </w:p>
        </w:tc>
        <w:tc>
          <w:tcPr>
            <w:tcW w:w="2313"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pPr>
            <w:r>
              <w:rPr>
                <w:rFonts w:ascii="仿宋_GB2312" w:eastAsia="仿宋_GB2312" w:hAnsi="华文中宋" w:hint="eastAsia"/>
                <w:sz w:val="24"/>
              </w:rPr>
              <w:t>年　月　日</w:t>
            </w:r>
          </w:p>
        </w:tc>
        <w:tc>
          <w:tcPr>
            <w:tcW w:w="908"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人民法院意见</w:t>
            </w:r>
          </w:p>
        </w:tc>
        <w:tc>
          <w:tcPr>
            <w:tcW w:w="2020"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r>
      <w:tr w:rsidR="004163D3" w:rsidTr="009C69C4">
        <w:trPr>
          <w:trHeight w:val="2414"/>
          <w:jc w:val="center"/>
        </w:trPr>
        <w:tc>
          <w:tcPr>
            <w:tcW w:w="909"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公安</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部门</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意见</w:t>
            </w:r>
          </w:p>
        </w:tc>
        <w:tc>
          <w:tcPr>
            <w:tcW w:w="2223"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32"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工商部门意见</w:t>
            </w:r>
          </w:p>
        </w:tc>
        <w:tc>
          <w:tcPr>
            <w:tcW w:w="2313"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pPr>
            <w:r>
              <w:rPr>
                <w:rFonts w:ascii="仿宋_GB2312" w:eastAsia="仿宋_GB2312" w:hAnsi="华文中宋" w:hint="eastAsia"/>
                <w:sz w:val="24"/>
              </w:rPr>
              <w:t>年　月　日</w:t>
            </w:r>
          </w:p>
        </w:tc>
        <w:tc>
          <w:tcPr>
            <w:tcW w:w="908"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p>
        </w:tc>
        <w:tc>
          <w:tcPr>
            <w:tcW w:w="2020"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tc>
      </w:tr>
      <w:tr w:rsidR="004163D3" w:rsidTr="009C69C4">
        <w:trPr>
          <w:trHeight w:val="2414"/>
          <w:jc w:val="center"/>
        </w:trPr>
        <w:tc>
          <w:tcPr>
            <w:tcW w:w="909"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海关部门意见</w:t>
            </w:r>
          </w:p>
        </w:tc>
        <w:tc>
          <w:tcPr>
            <w:tcW w:w="2223" w:type="dxa"/>
            <w:vAlign w:val="bottom"/>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32"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外事部门意见</w:t>
            </w:r>
          </w:p>
        </w:tc>
        <w:tc>
          <w:tcPr>
            <w:tcW w:w="2313"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908"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p>
        </w:tc>
        <w:tc>
          <w:tcPr>
            <w:tcW w:w="2020"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tc>
      </w:tr>
    </w:tbl>
    <w:p w:rsidR="004163D3" w:rsidRDefault="004163D3" w:rsidP="004163D3">
      <w:pPr>
        <w:tabs>
          <w:tab w:val="left" w:pos="7223"/>
        </w:tabs>
        <w:spacing w:line="500" w:lineRule="exact"/>
        <w:rPr>
          <w:rFonts w:ascii="仿宋_GB2312" w:eastAsia="仿宋_GB2312"/>
          <w:sz w:val="28"/>
          <w:szCs w:val="28"/>
        </w:rPr>
      </w:pPr>
      <w:r>
        <w:rPr>
          <w:rFonts w:ascii="仿宋_GB2312" w:eastAsia="仿宋_GB2312" w:hint="eastAsia"/>
          <w:sz w:val="28"/>
          <w:szCs w:val="28"/>
        </w:rPr>
        <w:t>注：此表用于申报爱心慈善楷模、爱心捐赠个人、优秀志愿服务者、优秀慈善工作者项目时征求与该奖项有关部门的意见。</w:t>
      </w:r>
    </w:p>
    <w:p w:rsidR="004163D3" w:rsidRDefault="004163D3" w:rsidP="004163D3">
      <w:pPr>
        <w:tabs>
          <w:tab w:val="left" w:pos="7223"/>
        </w:tabs>
        <w:spacing w:line="500" w:lineRule="exact"/>
        <w:rPr>
          <w:rFonts w:ascii="仿宋_GB2312" w:eastAsia="仿宋_GB2312"/>
          <w:sz w:val="28"/>
          <w:szCs w:val="28"/>
        </w:rPr>
      </w:pPr>
      <w:r>
        <w:rPr>
          <w:rFonts w:ascii="仿宋_GB2312" w:eastAsia="仿宋_GB2312"/>
          <w:sz w:val="28"/>
          <w:szCs w:val="28"/>
        </w:rPr>
        <w:br w:type="page"/>
      </w:r>
    </w:p>
    <w:p w:rsidR="004163D3" w:rsidRDefault="004163D3" w:rsidP="004163D3">
      <w:pPr>
        <w:pStyle w:val="affffffe"/>
        <w:rPr>
          <w:sz w:val="30"/>
          <w:szCs w:val="30"/>
        </w:rPr>
      </w:pPr>
      <w:r w:rsidRPr="00A95E06">
        <w:rPr>
          <w:rFonts w:hint="eastAsia"/>
        </w:rPr>
        <w:lastRenderedPageBreak/>
        <w:t>附件2：</w:t>
      </w:r>
      <w:r>
        <w:rPr>
          <w:rFonts w:hint="eastAsia"/>
        </w:rPr>
        <w:t>焦作慈善表彰单位征求意见表</w:t>
      </w:r>
    </w:p>
    <w:p w:rsidR="004163D3" w:rsidRPr="001F1A92" w:rsidRDefault="004163D3" w:rsidP="004163D3">
      <w:pPr>
        <w:spacing w:beforeLines="50" w:before="156" w:afterLines="50" w:after="156" w:line="4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焦作慈善表彰单位征求意见表</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2438"/>
        <w:gridCol w:w="843"/>
        <w:gridCol w:w="2330"/>
        <w:gridCol w:w="915"/>
        <w:gridCol w:w="2107"/>
      </w:tblGrid>
      <w:tr w:rsidR="004163D3" w:rsidTr="009C69C4">
        <w:trPr>
          <w:cantSplit/>
          <w:trHeight w:val="2411"/>
          <w:jc w:val="center"/>
        </w:trPr>
        <w:tc>
          <w:tcPr>
            <w:tcW w:w="896"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组织</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人事</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部门</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意见</w:t>
            </w:r>
          </w:p>
        </w:tc>
        <w:tc>
          <w:tcPr>
            <w:tcW w:w="2438" w:type="dxa"/>
            <w:vAlign w:val="bottom"/>
          </w:tcPr>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43" w:type="dxa"/>
            <w:vAlign w:val="center"/>
          </w:tcPr>
          <w:p w:rsidR="004163D3" w:rsidRDefault="004163D3" w:rsidP="009C69C4">
            <w:pPr>
              <w:spacing w:line="300" w:lineRule="exact"/>
              <w:rPr>
                <w:rFonts w:ascii="仿宋_GB2312" w:eastAsia="仿宋_GB2312" w:hAnsi="华文中宋"/>
                <w:sz w:val="24"/>
              </w:rPr>
            </w:pPr>
            <w:r>
              <w:rPr>
                <w:rFonts w:ascii="仿宋_GB2312" w:eastAsia="仿宋_GB2312" w:hAnsi="华文中宋" w:hint="eastAsia"/>
                <w:sz w:val="24"/>
              </w:rPr>
              <w:t>环境保护部门意见</w:t>
            </w:r>
          </w:p>
        </w:tc>
        <w:tc>
          <w:tcPr>
            <w:tcW w:w="2330"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pPr>
            <w:r>
              <w:rPr>
                <w:rFonts w:ascii="仿宋_GB2312" w:eastAsia="仿宋_GB2312" w:hAnsi="华文中宋" w:hint="eastAsia"/>
                <w:sz w:val="24"/>
              </w:rPr>
              <w:t>年　月　日</w:t>
            </w:r>
          </w:p>
        </w:tc>
        <w:tc>
          <w:tcPr>
            <w:tcW w:w="915"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税务部门意见</w:t>
            </w:r>
          </w:p>
        </w:tc>
        <w:tc>
          <w:tcPr>
            <w:tcW w:w="2107"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r>
      <w:tr w:rsidR="004163D3" w:rsidTr="009C69C4">
        <w:trPr>
          <w:trHeight w:val="2318"/>
          <w:jc w:val="center"/>
        </w:trPr>
        <w:tc>
          <w:tcPr>
            <w:tcW w:w="896" w:type="dxa"/>
            <w:vAlign w:val="center"/>
          </w:tcPr>
          <w:p w:rsidR="004163D3" w:rsidRDefault="004163D3" w:rsidP="009C69C4">
            <w:pPr>
              <w:spacing w:line="300" w:lineRule="exact"/>
              <w:jc w:val="center"/>
              <w:rPr>
                <w:rFonts w:ascii="仿宋_GB2312" w:eastAsia="仿宋_GB2312" w:hAnsi="华文中宋"/>
                <w:spacing w:val="38"/>
                <w:sz w:val="24"/>
              </w:rPr>
            </w:pPr>
            <w:r>
              <w:rPr>
                <w:rFonts w:ascii="仿宋_GB2312" w:eastAsia="仿宋_GB2312" w:hAnsi="华文中宋" w:hint="eastAsia"/>
                <w:spacing w:val="38"/>
                <w:sz w:val="24"/>
              </w:rPr>
              <w:t>纪检监察</w:t>
            </w:r>
          </w:p>
          <w:p w:rsidR="004163D3" w:rsidRDefault="004163D3" w:rsidP="009C69C4">
            <w:pPr>
              <w:spacing w:line="300" w:lineRule="exact"/>
              <w:jc w:val="center"/>
              <w:rPr>
                <w:rFonts w:ascii="仿宋_GB2312" w:eastAsia="仿宋_GB2312" w:hAnsi="华文中宋"/>
                <w:spacing w:val="38"/>
                <w:sz w:val="24"/>
              </w:rPr>
            </w:pPr>
            <w:r>
              <w:rPr>
                <w:rFonts w:ascii="仿宋_GB2312" w:eastAsia="仿宋_GB2312" w:hAnsi="华文中宋" w:hint="eastAsia"/>
                <w:spacing w:val="38"/>
                <w:sz w:val="24"/>
              </w:rPr>
              <w:t>部门意见</w:t>
            </w:r>
          </w:p>
          <w:p w:rsidR="004163D3" w:rsidRDefault="004163D3" w:rsidP="009C69C4">
            <w:pPr>
              <w:adjustRightInd w:val="0"/>
              <w:snapToGrid w:val="0"/>
              <w:spacing w:line="300" w:lineRule="exact"/>
              <w:jc w:val="center"/>
              <w:rPr>
                <w:rFonts w:ascii="仿宋_GB2312" w:eastAsia="仿宋_GB2312" w:hAnsi="华文中宋"/>
                <w:sz w:val="24"/>
              </w:rPr>
            </w:pPr>
          </w:p>
        </w:tc>
        <w:tc>
          <w:tcPr>
            <w:tcW w:w="2438"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43" w:type="dxa"/>
            <w:vAlign w:val="center"/>
          </w:tcPr>
          <w:p w:rsidR="004163D3" w:rsidRDefault="004163D3" w:rsidP="009C69C4">
            <w:pPr>
              <w:adjustRightInd w:val="0"/>
              <w:snapToGrid w:val="0"/>
              <w:spacing w:line="300" w:lineRule="exact"/>
              <w:rPr>
                <w:rFonts w:ascii="仿宋_GB2312" w:eastAsia="仿宋_GB2312" w:hAnsi="华文中宋"/>
                <w:sz w:val="24"/>
              </w:rPr>
            </w:pPr>
            <w:r>
              <w:rPr>
                <w:rFonts w:ascii="仿宋_GB2312" w:eastAsia="仿宋_GB2312" w:hAnsi="华文中宋" w:hint="eastAsia"/>
                <w:sz w:val="24"/>
              </w:rPr>
              <w:t>安全生产部门意见</w:t>
            </w:r>
          </w:p>
        </w:tc>
        <w:tc>
          <w:tcPr>
            <w:tcW w:w="2330"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pPr>
            <w:r>
              <w:rPr>
                <w:rFonts w:ascii="仿宋_GB2312" w:eastAsia="仿宋_GB2312" w:hAnsi="华文中宋" w:hint="eastAsia"/>
                <w:sz w:val="24"/>
              </w:rPr>
              <w:t>年　月　日</w:t>
            </w:r>
          </w:p>
        </w:tc>
        <w:tc>
          <w:tcPr>
            <w:tcW w:w="915"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人民法院意见</w:t>
            </w:r>
          </w:p>
        </w:tc>
        <w:tc>
          <w:tcPr>
            <w:tcW w:w="2107"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r>
      <w:tr w:rsidR="004163D3" w:rsidTr="009C69C4">
        <w:trPr>
          <w:trHeight w:val="2318"/>
          <w:jc w:val="center"/>
        </w:trPr>
        <w:tc>
          <w:tcPr>
            <w:tcW w:w="896"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公安</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部门</w:t>
            </w: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意见</w:t>
            </w:r>
          </w:p>
        </w:tc>
        <w:tc>
          <w:tcPr>
            <w:tcW w:w="2438"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43"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工商部门意见</w:t>
            </w:r>
          </w:p>
        </w:tc>
        <w:tc>
          <w:tcPr>
            <w:tcW w:w="2330"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pPr>
            <w:r>
              <w:rPr>
                <w:rFonts w:ascii="仿宋_GB2312" w:eastAsia="仿宋_GB2312" w:hAnsi="华文中宋" w:hint="eastAsia"/>
                <w:sz w:val="24"/>
              </w:rPr>
              <w:t>年　月　日</w:t>
            </w:r>
          </w:p>
        </w:tc>
        <w:tc>
          <w:tcPr>
            <w:tcW w:w="915"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p>
        </w:tc>
        <w:tc>
          <w:tcPr>
            <w:tcW w:w="2107"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tc>
      </w:tr>
      <w:tr w:rsidR="004163D3" w:rsidTr="009C69C4">
        <w:trPr>
          <w:trHeight w:val="2363"/>
          <w:jc w:val="center"/>
        </w:trPr>
        <w:tc>
          <w:tcPr>
            <w:tcW w:w="896" w:type="dxa"/>
            <w:vAlign w:val="center"/>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海关部门意见</w:t>
            </w:r>
          </w:p>
        </w:tc>
        <w:tc>
          <w:tcPr>
            <w:tcW w:w="2438" w:type="dxa"/>
            <w:vAlign w:val="bottom"/>
          </w:tcPr>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843"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外事部门意见</w:t>
            </w:r>
          </w:p>
        </w:tc>
        <w:tc>
          <w:tcPr>
            <w:tcW w:w="2330" w:type="dxa"/>
            <w:vAlign w:val="bottom"/>
          </w:tcPr>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p>
          <w:p w:rsidR="004163D3" w:rsidRDefault="004163D3" w:rsidP="009C69C4">
            <w:pPr>
              <w:spacing w:line="300" w:lineRule="exact"/>
              <w:jc w:val="center"/>
              <w:rPr>
                <w:rFonts w:ascii="仿宋_GB2312" w:eastAsia="仿宋_GB2312" w:hAnsi="华文中宋"/>
                <w:sz w:val="24"/>
              </w:rPr>
            </w:pPr>
            <w:r>
              <w:rPr>
                <w:rFonts w:ascii="仿宋_GB2312" w:eastAsia="仿宋_GB2312" w:hAnsi="华文中宋" w:hint="eastAsia"/>
                <w:sz w:val="24"/>
              </w:rPr>
              <w:t>（盖　章）</w:t>
            </w:r>
          </w:p>
          <w:p w:rsidR="004163D3" w:rsidRDefault="004163D3" w:rsidP="009C69C4">
            <w:pPr>
              <w:adjustRightInd w:val="0"/>
              <w:snapToGrid w:val="0"/>
              <w:spacing w:line="300" w:lineRule="exact"/>
              <w:jc w:val="center"/>
              <w:rPr>
                <w:rFonts w:ascii="仿宋_GB2312" w:eastAsia="仿宋_GB2312" w:hAnsi="华文中宋"/>
                <w:sz w:val="24"/>
              </w:rPr>
            </w:pPr>
            <w:r>
              <w:rPr>
                <w:rFonts w:ascii="仿宋_GB2312" w:eastAsia="仿宋_GB2312" w:hAnsi="华文中宋" w:hint="eastAsia"/>
                <w:sz w:val="24"/>
              </w:rPr>
              <w:t>年　月　日</w:t>
            </w:r>
          </w:p>
        </w:tc>
        <w:tc>
          <w:tcPr>
            <w:tcW w:w="915" w:type="dxa"/>
            <w:vAlign w:val="center"/>
          </w:tcPr>
          <w:p w:rsidR="004163D3" w:rsidRDefault="004163D3" w:rsidP="009C69C4">
            <w:pPr>
              <w:adjustRightInd w:val="0"/>
              <w:snapToGrid w:val="0"/>
              <w:spacing w:line="300" w:lineRule="exact"/>
              <w:jc w:val="center"/>
              <w:rPr>
                <w:rFonts w:ascii="仿宋_GB2312" w:eastAsia="仿宋_GB2312" w:hAnsi="华文中宋"/>
                <w:sz w:val="24"/>
              </w:rPr>
            </w:pPr>
          </w:p>
        </w:tc>
        <w:tc>
          <w:tcPr>
            <w:tcW w:w="2107" w:type="dxa"/>
            <w:vAlign w:val="bottom"/>
          </w:tcPr>
          <w:p w:rsidR="004163D3" w:rsidRDefault="004163D3" w:rsidP="009C69C4">
            <w:pPr>
              <w:adjustRightInd w:val="0"/>
              <w:snapToGrid w:val="0"/>
              <w:spacing w:line="300" w:lineRule="exact"/>
              <w:jc w:val="center"/>
              <w:rPr>
                <w:rFonts w:ascii="仿宋_GB2312" w:eastAsia="仿宋_GB2312" w:hAnsi="华文中宋"/>
                <w:sz w:val="24"/>
              </w:rPr>
            </w:pPr>
          </w:p>
        </w:tc>
      </w:tr>
    </w:tbl>
    <w:p w:rsidR="004163D3" w:rsidRDefault="004163D3" w:rsidP="004163D3">
      <w:pPr>
        <w:pStyle w:val="aff8"/>
        <w:ind w:firstLineChars="0" w:firstLine="0"/>
        <w:rPr>
          <w:rFonts w:ascii="仿宋_GB2312" w:eastAsia="仿宋_GB2312"/>
          <w:sz w:val="28"/>
          <w:szCs w:val="28"/>
        </w:rPr>
      </w:pPr>
      <w:r>
        <w:rPr>
          <w:rFonts w:ascii="仿宋_GB2312" w:eastAsia="仿宋_GB2312" w:hint="eastAsia"/>
          <w:sz w:val="28"/>
          <w:szCs w:val="28"/>
        </w:rPr>
        <w:t>注：此表用于申报爱心捐赠企业、优秀慈善项目、优秀慈善组织时征求与该奖项有关部门的意见。</w:t>
      </w:r>
    </w:p>
    <w:p w:rsidR="004163D3" w:rsidRDefault="004163D3" w:rsidP="004163D3">
      <w:pPr>
        <w:pStyle w:val="aff8"/>
        <w:ind w:firstLineChars="0" w:firstLine="0"/>
        <w:rPr>
          <w:rFonts w:ascii="仿宋_GB2312" w:eastAsia="仿宋_GB2312"/>
          <w:sz w:val="28"/>
          <w:szCs w:val="28"/>
        </w:rPr>
      </w:pPr>
      <w:r>
        <w:rPr>
          <w:rFonts w:ascii="仿宋_GB2312" w:eastAsia="仿宋_GB2312"/>
          <w:sz w:val="28"/>
          <w:szCs w:val="28"/>
        </w:rPr>
        <w:br w:type="page"/>
      </w:r>
    </w:p>
    <w:p w:rsidR="004163D3" w:rsidRDefault="004163D3" w:rsidP="004163D3">
      <w:pPr>
        <w:pStyle w:val="affffffe"/>
      </w:pPr>
      <w:r w:rsidRPr="00A95E06">
        <w:rPr>
          <w:rFonts w:hint="eastAsia"/>
          <w:color w:val="000000" w:themeColor="text1"/>
        </w:rPr>
        <w:lastRenderedPageBreak/>
        <w:t>附件</w:t>
      </w:r>
      <w:r>
        <w:rPr>
          <w:rFonts w:hint="eastAsia"/>
          <w:color w:val="000000" w:themeColor="text1"/>
        </w:rPr>
        <w:t>3</w:t>
      </w:r>
      <w:r w:rsidRPr="00A95E06">
        <w:rPr>
          <w:rFonts w:hint="eastAsia"/>
          <w:color w:val="000000" w:themeColor="text1"/>
        </w:rPr>
        <w:t>：</w:t>
      </w:r>
      <w:r>
        <w:rPr>
          <w:rFonts w:hint="eastAsia"/>
          <w:color w:val="000000" w:themeColor="text1"/>
        </w:rPr>
        <w:t>慈善表彰申请表</w:t>
      </w:r>
    </w:p>
    <w:p w:rsidR="004163D3" w:rsidRDefault="00FA176D" w:rsidP="004163D3">
      <w:pPr>
        <w:spacing w:line="480" w:lineRule="exact"/>
        <w:jc w:val="center"/>
        <w:rPr>
          <w:rFonts w:ascii="方正小标宋简体" w:eastAsia="方正小标宋简体" w:hAnsi="方正小标宋简体" w:cs="方正小标宋简体"/>
          <w:sz w:val="32"/>
          <w:szCs w:val="32"/>
        </w:rPr>
      </w:pPr>
      <w:hyperlink r:id="rId9" w:history="1">
        <w:r w:rsidR="004163D3">
          <w:rPr>
            <w:rFonts w:ascii="方正小标宋简体" w:eastAsia="方正小标宋简体" w:hAnsi="方正小标宋简体" w:cs="方正小标宋简体" w:hint="eastAsia"/>
            <w:sz w:val="36"/>
            <w:szCs w:val="36"/>
          </w:rPr>
          <w:t>慈善表彰审</w:t>
        </w:r>
      </w:hyperlink>
      <w:r w:rsidR="004163D3">
        <w:rPr>
          <w:rFonts w:ascii="方正小标宋简体" w:eastAsia="方正小标宋简体" w:hAnsi="方正小标宋简体" w:cs="方正小标宋简体" w:hint="eastAsia"/>
          <w:sz w:val="36"/>
          <w:szCs w:val="36"/>
        </w:rPr>
        <w:t>批表</w:t>
      </w:r>
    </w:p>
    <w:p w:rsidR="004163D3" w:rsidRDefault="004163D3" w:rsidP="004163D3">
      <w:pPr>
        <w:adjustRightInd w:val="0"/>
        <w:snapToGrid w:val="0"/>
        <w:spacing w:line="500" w:lineRule="exact"/>
        <w:rPr>
          <w:rFonts w:ascii="方正小标宋_GBK" w:eastAsia="方正小标宋_GBK" w:hAnsi="方正小标宋_GBK"/>
          <w:sz w:val="30"/>
          <w:szCs w:val="30"/>
        </w:rPr>
      </w:pPr>
      <w:r>
        <w:rPr>
          <w:rFonts w:ascii="黑体" w:eastAsia="黑体" w:hAnsi="黑体" w:hint="eastAsia"/>
          <w:bCs/>
          <w:color w:val="000000"/>
          <w:sz w:val="30"/>
          <w:szCs w:val="30"/>
          <w:shd w:val="clear" w:color="auto" w:fill="FFFFFF"/>
        </w:rPr>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8"/>
        <w:gridCol w:w="4908"/>
      </w:tblGrid>
      <w:tr w:rsidR="004163D3" w:rsidTr="009C69C4">
        <w:trPr>
          <w:trHeight w:val="757"/>
          <w:jc w:val="center"/>
        </w:trPr>
        <w:tc>
          <w:tcPr>
            <w:tcW w:w="9026" w:type="dxa"/>
            <w:gridSpan w:val="2"/>
            <w:shd w:val="clear" w:color="auto" w:fill="BFBFBF"/>
          </w:tcPr>
          <w:p w:rsidR="004163D3" w:rsidRDefault="004163D3" w:rsidP="009C69C4">
            <w:pPr>
              <w:spacing w:line="500" w:lineRule="exact"/>
              <w:jc w:val="center"/>
              <w:rPr>
                <w:b/>
                <w:szCs w:val="21"/>
              </w:rPr>
            </w:pPr>
            <w:r>
              <w:rPr>
                <w:rFonts w:hint="eastAsia"/>
                <w:b/>
              </w:rPr>
              <w:t>基本信息（个人）</w:t>
            </w:r>
          </w:p>
        </w:tc>
      </w:tr>
      <w:tr w:rsidR="004163D3" w:rsidTr="009C69C4">
        <w:trPr>
          <w:trHeight w:val="169"/>
          <w:jc w:val="center"/>
        </w:trPr>
        <w:tc>
          <w:tcPr>
            <w:tcW w:w="4118" w:type="dxa"/>
            <w:vAlign w:val="center"/>
          </w:tcPr>
          <w:p w:rsidR="004163D3" w:rsidRDefault="004163D3" w:rsidP="009C69C4">
            <w:pPr>
              <w:spacing w:line="500" w:lineRule="exact"/>
              <w:jc w:val="left"/>
            </w:pPr>
            <w:r>
              <w:rPr>
                <w:rFonts w:hint="eastAsia"/>
              </w:rPr>
              <w:t>姓名：</w:t>
            </w:r>
          </w:p>
        </w:tc>
        <w:tc>
          <w:tcPr>
            <w:tcW w:w="4908" w:type="dxa"/>
            <w:vAlign w:val="center"/>
          </w:tcPr>
          <w:p w:rsidR="004163D3" w:rsidRDefault="004163D3" w:rsidP="009C69C4">
            <w:pPr>
              <w:spacing w:line="500" w:lineRule="exact"/>
              <w:jc w:val="left"/>
            </w:pPr>
            <w:r>
              <w:rPr>
                <w:rFonts w:hint="eastAsia"/>
              </w:rPr>
              <w:t>性别：</w:t>
            </w:r>
          </w:p>
        </w:tc>
      </w:tr>
      <w:tr w:rsidR="004163D3" w:rsidTr="009C69C4">
        <w:trPr>
          <w:trHeight w:val="931"/>
          <w:jc w:val="center"/>
        </w:trPr>
        <w:tc>
          <w:tcPr>
            <w:tcW w:w="4118" w:type="dxa"/>
            <w:vAlign w:val="center"/>
          </w:tcPr>
          <w:p w:rsidR="004163D3" w:rsidRDefault="004163D3" w:rsidP="009C69C4">
            <w:pPr>
              <w:spacing w:line="500" w:lineRule="exact"/>
              <w:jc w:val="left"/>
            </w:pPr>
            <w:r>
              <w:rPr>
                <w:rFonts w:hint="eastAsia"/>
              </w:rPr>
              <w:t>国籍：</w:t>
            </w:r>
          </w:p>
        </w:tc>
        <w:tc>
          <w:tcPr>
            <w:tcW w:w="4908" w:type="dxa"/>
            <w:vAlign w:val="center"/>
          </w:tcPr>
          <w:p w:rsidR="004163D3" w:rsidRDefault="004163D3" w:rsidP="009C69C4">
            <w:pPr>
              <w:spacing w:line="500" w:lineRule="exact"/>
              <w:jc w:val="left"/>
            </w:pPr>
            <w:r>
              <w:rPr>
                <w:rFonts w:hint="eastAsia"/>
              </w:rPr>
              <w:t>民族：</w:t>
            </w:r>
          </w:p>
        </w:tc>
      </w:tr>
      <w:tr w:rsidR="004163D3" w:rsidTr="009C69C4">
        <w:trPr>
          <w:trHeight w:val="931"/>
          <w:jc w:val="center"/>
        </w:trPr>
        <w:tc>
          <w:tcPr>
            <w:tcW w:w="4118" w:type="dxa"/>
            <w:vAlign w:val="center"/>
          </w:tcPr>
          <w:p w:rsidR="004163D3" w:rsidRDefault="004163D3" w:rsidP="009C69C4">
            <w:pPr>
              <w:spacing w:line="500" w:lineRule="exact"/>
              <w:jc w:val="left"/>
            </w:pPr>
            <w:r>
              <w:rPr>
                <w:rFonts w:hint="eastAsia"/>
              </w:rPr>
              <w:t>籍贯：</w:t>
            </w:r>
          </w:p>
        </w:tc>
        <w:tc>
          <w:tcPr>
            <w:tcW w:w="4908" w:type="dxa"/>
            <w:vAlign w:val="center"/>
          </w:tcPr>
          <w:p w:rsidR="004163D3" w:rsidRDefault="004163D3" w:rsidP="009C69C4">
            <w:pPr>
              <w:spacing w:line="500" w:lineRule="exact"/>
              <w:jc w:val="left"/>
            </w:pPr>
            <w:r>
              <w:rPr>
                <w:rFonts w:hint="eastAsia"/>
              </w:rPr>
              <w:t>出生日期：</w:t>
            </w:r>
          </w:p>
        </w:tc>
      </w:tr>
      <w:tr w:rsidR="004163D3" w:rsidTr="009C69C4">
        <w:trPr>
          <w:trHeight w:val="931"/>
          <w:jc w:val="center"/>
        </w:trPr>
        <w:tc>
          <w:tcPr>
            <w:tcW w:w="4118" w:type="dxa"/>
            <w:vAlign w:val="center"/>
          </w:tcPr>
          <w:p w:rsidR="004163D3" w:rsidRDefault="004163D3" w:rsidP="009C69C4">
            <w:pPr>
              <w:spacing w:line="500" w:lineRule="exact"/>
              <w:jc w:val="left"/>
            </w:pPr>
            <w:r>
              <w:rPr>
                <w:rFonts w:hint="eastAsia"/>
              </w:rPr>
              <w:t>工作单位（所属行业）：</w:t>
            </w:r>
          </w:p>
        </w:tc>
        <w:tc>
          <w:tcPr>
            <w:tcW w:w="4908" w:type="dxa"/>
            <w:vAlign w:val="center"/>
          </w:tcPr>
          <w:p w:rsidR="004163D3" w:rsidRDefault="004163D3" w:rsidP="009C69C4">
            <w:pPr>
              <w:spacing w:line="500" w:lineRule="exact"/>
              <w:jc w:val="left"/>
            </w:pPr>
            <w:r>
              <w:rPr>
                <w:rFonts w:hint="eastAsia"/>
              </w:rPr>
              <w:t>工作职务：</w:t>
            </w:r>
          </w:p>
        </w:tc>
      </w:tr>
      <w:tr w:rsidR="004163D3" w:rsidTr="009C69C4">
        <w:trPr>
          <w:trHeight w:val="931"/>
          <w:jc w:val="center"/>
        </w:trPr>
        <w:tc>
          <w:tcPr>
            <w:tcW w:w="4118" w:type="dxa"/>
            <w:vAlign w:val="center"/>
          </w:tcPr>
          <w:p w:rsidR="004163D3" w:rsidRDefault="004163D3" w:rsidP="009C69C4">
            <w:pPr>
              <w:spacing w:line="500" w:lineRule="exact"/>
              <w:jc w:val="left"/>
            </w:pPr>
            <w:r>
              <w:rPr>
                <w:rFonts w:hint="eastAsia"/>
              </w:rPr>
              <w:t>申报奖项：</w:t>
            </w:r>
          </w:p>
        </w:tc>
        <w:tc>
          <w:tcPr>
            <w:tcW w:w="4908" w:type="dxa"/>
            <w:vAlign w:val="center"/>
          </w:tcPr>
          <w:p w:rsidR="004163D3" w:rsidRDefault="004163D3" w:rsidP="009C69C4">
            <w:pPr>
              <w:spacing w:line="500" w:lineRule="exact"/>
              <w:jc w:val="left"/>
            </w:pPr>
            <w:r>
              <w:rPr>
                <w:rFonts w:hint="eastAsia"/>
                <w:szCs w:val="21"/>
              </w:rPr>
              <w:t>联系电话</w:t>
            </w:r>
            <w:r>
              <w:rPr>
                <w:rFonts w:hint="eastAsia"/>
                <w:szCs w:val="21"/>
              </w:rPr>
              <w:t>/</w:t>
            </w:r>
            <w:r>
              <w:rPr>
                <w:rFonts w:hint="eastAsia"/>
                <w:szCs w:val="21"/>
              </w:rPr>
              <w:t>传真（手机）：</w:t>
            </w:r>
          </w:p>
        </w:tc>
      </w:tr>
      <w:tr w:rsidR="004163D3" w:rsidTr="009C69C4">
        <w:trPr>
          <w:trHeight w:val="169"/>
          <w:jc w:val="center"/>
        </w:trPr>
        <w:tc>
          <w:tcPr>
            <w:tcW w:w="4118" w:type="dxa"/>
            <w:vAlign w:val="center"/>
          </w:tcPr>
          <w:p w:rsidR="004163D3" w:rsidRDefault="004163D3" w:rsidP="009C69C4">
            <w:pPr>
              <w:spacing w:line="500" w:lineRule="exact"/>
              <w:jc w:val="left"/>
              <w:rPr>
                <w:szCs w:val="21"/>
              </w:rPr>
            </w:pPr>
            <w:r>
              <w:rPr>
                <w:rFonts w:hint="eastAsia"/>
                <w:szCs w:val="21"/>
              </w:rPr>
              <w:t>联系人电子邮箱：</w:t>
            </w:r>
          </w:p>
        </w:tc>
        <w:tc>
          <w:tcPr>
            <w:tcW w:w="4908" w:type="dxa"/>
            <w:vAlign w:val="center"/>
          </w:tcPr>
          <w:p w:rsidR="004163D3" w:rsidRDefault="004163D3" w:rsidP="009C69C4">
            <w:pPr>
              <w:spacing w:line="500" w:lineRule="exact"/>
              <w:jc w:val="left"/>
              <w:rPr>
                <w:szCs w:val="21"/>
              </w:rPr>
            </w:pPr>
            <w:r>
              <w:rPr>
                <w:rFonts w:hint="eastAsia"/>
                <w:szCs w:val="21"/>
              </w:rPr>
              <w:t>联系邮编：</w:t>
            </w:r>
          </w:p>
        </w:tc>
      </w:tr>
      <w:tr w:rsidR="004163D3" w:rsidTr="009C69C4">
        <w:trPr>
          <w:trHeight w:val="931"/>
          <w:jc w:val="center"/>
        </w:trPr>
        <w:tc>
          <w:tcPr>
            <w:tcW w:w="9026" w:type="dxa"/>
            <w:gridSpan w:val="2"/>
            <w:vAlign w:val="center"/>
          </w:tcPr>
          <w:p w:rsidR="004163D3" w:rsidRDefault="004163D3" w:rsidP="009C69C4">
            <w:pPr>
              <w:spacing w:line="500" w:lineRule="exact"/>
              <w:jc w:val="left"/>
              <w:rPr>
                <w:szCs w:val="21"/>
              </w:rPr>
            </w:pPr>
            <w:r>
              <w:rPr>
                <w:rFonts w:hint="eastAsia"/>
                <w:szCs w:val="21"/>
              </w:rPr>
              <w:t>联系人通信地址：</w:t>
            </w:r>
          </w:p>
        </w:tc>
      </w:tr>
      <w:tr w:rsidR="004163D3" w:rsidTr="009C69C4">
        <w:trPr>
          <w:trHeight w:val="856"/>
          <w:jc w:val="center"/>
        </w:trPr>
        <w:tc>
          <w:tcPr>
            <w:tcW w:w="9026" w:type="dxa"/>
            <w:gridSpan w:val="2"/>
            <w:shd w:val="clear" w:color="auto" w:fill="BFBFBF"/>
          </w:tcPr>
          <w:p w:rsidR="004163D3" w:rsidRDefault="004163D3" w:rsidP="009C69C4">
            <w:pPr>
              <w:spacing w:line="500" w:lineRule="exact"/>
              <w:jc w:val="center"/>
              <w:rPr>
                <w:b/>
                <w:szCs w:val="21"/>
              </w:rPr>
            </w:pPr>
            <w:r>
              <w:rPr>
                <w:rFonts w:hint="eastAsia"/>
                <w:b/>
              </w:rPr>
              <w:t>基本信息（单位）</w:t>
            </w:r>
          </w:p>
        </w:tc>
      </w:tr>
      <w:tr w:rsidR="004163D3" w:rsidTr="009C69C4">
        <w:trPr>
          <w:trHeight w:val="875"/>
          <w:jc w:val="center"/>
        </w:trPr>
        <w:tc>
          <w:tcPr>
            <w:tcW w:w="4118" w:type="dxa"/>
            <w:vAlign w:val="center"/>
          </w:tcPr>
          <w:p w:rsidR="004163D3" w:rsidRDefault="004163D3" w:rsidP="009C69C4">
            <w:pPr>
              <w:spacing w:line="460" w:lineRule="exact"/>
              <w:jc w:val="left"/>
            </w:pPr>
            <w:r>
              <w:rPr>
                <w:rFonts w:hint="eastAsia"/>
              </w:rPr>
              <w:t>单位名称：</w:t>
            </w:r>
          </w:p>
        </w:tc>
        <w:tc>
          <w:tcPr>
            <w:tcW w:w="4908" w:type="dxa"/>
            <w:vAlign w:val="center"/>
          </w:tcPr>
          <w:p w:rsidR="004163D3" w:rsidRDefault="004163D3" w:rsidP="009C69C4">
            <w:pPr>
              <w:spacing w:line="460" w:lineRule="exact"/>
              <w:jc w:val="left"/>
            </w:pPr>
            <w:r>
              <w:rPr>
                <w:color w:val="000000"/>
              </w:rPr>
              <w:t>单位地域</w:t>
            </w:r>
            <w:r>
              <w:rPr>
                <w:rFonts w:hint="eastAsia"/>
                <w:color w:val="000000"/>
              </w:rPr>
              <w:t>：</w:t>
            </w:r>
          </w:p>
        </w:tc>
      </w:tr>
      <w:tr w:rsidR="004163D3" w:rsidTr="009C69C4">
        <w:trPr>
          <w:trHeight w:val="169"/>
          <w:jc w:val="center"/>
        </w:trPr>
        <w:tc>
          <w:tcPr>
            <w:tcW w:w="4118" w:type="dxa"/>
            <w:vAlign w:val="center"/>
          </w:tcPr>
          <w:p w:rsidR="004163D3" w:rsidRDefault="004163D3" w:rsidP="009C69C4">
            <w:pPr>
              <w:spacing w:line="460" w:lineRule="exact"/>
              <w:jc w:val="left"/>
            </w:pPr>
            <w:r>
              <w:rPr>
                <w:rFonts w:hint="eastAsia"/>
              </w:rPr>
              <w:t>所属行业：</w:t>
            </w:r>
          </w:p>
        </w:tc>
        <w:tc>
          <w:tcPr>
            <w:tcW w:w="4908" w:type="dxa"/>
            <w:vAlign w:val="center"/>
          </w:tcPr>
          <w:p w:rsidR="004163D3" w:rsidRDefault="004163D3" w:rsidP="009C69C4">
            <w:pPr>
              <w:spacing w:line="460" w:lineRule="exact"/>
              <w:jc w:val="left"/>
            </w:pPr>
            <w:r>
              <w:rPr>
                <w:rFonts w:hint="eastAsia"/>
              </w:rPr>
              <w:t>申报奖项：</w:t>
            </w:r>
          </w:p>
        </w:tc>
      </w:tr>
      <w:tr w:rsidR="004163D3" w:rsidTr="009C69C4">
        <w:trPr>
          <w:trHeight w:val="847"/>
          <w:jc w:val="center"/>
        </w:trPr>
        <w:tc>
          <w:tcPr>
            <w:tcW w:w="4118" w:type="dxa"/>
            <w:vAlign w:val="center"/>
          </w:tcPr>
          <w:p w:rsidR="004163D3" w:rsidRDefault="004163D3" w:rsidP="009C69C4">
            <w:pPr>
              <w:spacing w:line="460" w:lineRule="exact"/>
              <w:jc w:val="left"/>
            </w:pPr>
            <w:r>
              <w:rPr>
                <w:rFonts w:hint="eastAsia"/>
                <w:szCs w:val="21"/>
              </w:rPr>
              <w:t>联系人姓名：</w:t>
            </w:r>
          </w:p>
        </w:tc>
        <w:tc>
          <w:tcPr>
            <w:tcW w:w="4908" w:type="dxa"/>
            <w:vAlign w:val="center"/>
          </w:tcPr>
          <w:p w:rsidR="004163D3" w:rsidRDefault="004163D3" w:rsidP="009C69C4">
            <w:pPr>
              <w:spacing w:line="460" w:lineRule="exact"/>
              <w:jc w:val="left"/>
            </w:pPr>
            <w:r>
              <w:rPr>
                <w:rFonts w:hint="eastAsia"/>
                <w:szCs w:val="21"/>
              </w:rPr>
              <w:t>联系人职务：</w:t>
            </w:r>
          </w:p>
        </w:tc>
      </w:tr>
      <w:tr w:rsidR="004163D3" w:rsidTr="009C69C4">
        <w:trPr>
          <w:trHeight w:val="875"/>
          <w:jc w:val="center"/>
        </w:trPr>
        <w:tc>
          <w:tcPr>
            <w:tcW w:w="4118" w:type="dxa"/>
          </w:tcPr>
          <w:p w:rsidR="004163D3" w:rsidRDefault="004163D3" w:rsidP="009C69C4">
            <w:pPr>
              <w:spacing w:line="460" w:lineRule="exact"/>
              <w:jc w:val="left"/>
              <w:rPr>
                <w:szCs w:val="21"/>
              </w:rPr>
            </w:pPr>
            <w:r>
              <w:rPr>
                <w:rFonts w:hint="eastAsia"/>
                <w:szCs w:val="21"/>
              </w:rPr>
              <w:t>联系电话</w:t>
            </w:r>
            <w:r>
              <w:rPr>
                <w:rFonts w:hint="eastAsia"/>
                <w:szCs w:val="21"/>
              </w:rPr>
              <w:t>/</w:t>
            </w:r>
            <w:r>
              <w:rPr>
                <w:rFonts w:hint="eastAsia"/>
                <w:szCs w:val="21"/>
              </w:rPr>
              <w:t>传真（手机）：</w:t>
            </w:r>
          </w:p>
        </w:tc>
        <w:tc>
          <w:tcPr>
            <w:tcW w:w="4908" w:type="dxa"/>
          </w:tcPr>
          <w:p w:rsidR="004163D3" w:rsidRDefault="004163D3" w:rsidP="009C69C4">
            <w:pPr>
              <w:spacing w:line="460" w:lineRule="exact"/>
              <w:jc w:val="left"/>
              <w:rPr>
                <w:szCs w:val="21"/>
              </w:rPr>
            </w:pPr>
            <w:r>
              <w:rPr>
                <w:rFonts w:hint="eastAsia"/>
                <w:szCs w:val="21"/>
              </w:rPr>
              <w:t>联系人电子邮箱：</w:t>
            </w:r>
          </w:p>
        </w:tc>
      </w:tr>
      <w:tr w:rsidR="004163D3" w:rsidTr="009C69C4">
        <w:trPr>
          <w:trHeight w:val="875"/>
          <w:jc w:val="center"/>
        </w:trPr>
        <w:tc>
          <w:tcPr>
            <w:tcW w:w="4118" w:type="dxa"/>
          </w:tcPr>
          <w:p w:rsidR="004163D3" w:rsidRDefault="004163D3" w:rsidP="009C69C4">
            <w:pPr>
              <w:spacing w:line="460" w:lineRule="exact"/>
              <w:jc w:val="left"/>
              <w:rPr>
                <w:szCs w:val="21"/>
              </w:rPr>
            </w:pPr>
            <w:r>
              <w:rPr>
                <w:rFonts w:hint="eastAsia"/>
                <w:szCs w:val="21"/>
              </w:rPr>
              <w:t>联系人邮编：</w:t>
            </w:r>
          </w:p>
        </w:tc>
        <w:tc>
          <w:tcPr>
            <w:tcW w:w="4908" w:type="dxa"/>
          </w:tcPr>
          <w:p w:rsidR="004163D3" w:rsidRDefault="004163D3" w:rsidP="009C69C4">
            <w:pPr>
              <w:spacing w:line="460" w:lineRule="exact"/>
              <w:jc w:val="left"/>
              <w:rPr>
                <w:szCs w:val="21"/>
              </w:rPr>
            </w:pPr>
            <w:r>
              <w:rPr>
                <w:rFonts w:hint="eastAsia"/>
                <w:szCs w:val="21"/>
              </w:rPr>
              <w:t>联系人通信地址：</w:t>
            </w:r>
          </w:p>
        </w:tc>
      </w:tr>
    </w:tbl>
    <w:p w:rsidR="004163D3" w:rsidRDefault="004163D3" w:rsidP="004163D3">
      <w:pPr>
        <w:spacing w:line="460" w:lineRule="exact"/>
        <w:rPr>
          <w:rFonts w:ascii="黑体" w:eastAsia="黑体" w:hAnsi="黑体"/>
          <w:bCs/>
          <w:color w:val="000000"/>
          <w:sz w:val="30"/>
          <w:szCs w:val="30"/>
          <w:shd w:val="clear" w:color="auto" w:fill="FFFFFF"/>
        </w:rPr>
      </w:pPr>
      <w:r>
        <w:rPr>
          <w:rFonts w:ascii="黑体" w:eastAsia="黑体" w:hAnsi="黑体"/>
          <w:bCs/>
          <w:color w:val="000000"/>
          <w:sz w:val="30"/>
          <w:szCs w:val="30"/>
          <w:shd w:val="clear" w:color="auto" w:fill="FFFFFF"/>
        </w:rPr>
        <w:br w:type="page"/>
      </w:r>
      <w:r>
        <w:rPr>
          <w:rFonts w:ascii="黑体" w:eastAsia="黑体" w:hAnsi="黑体" w:hint="eastAsia"/>
          <w:bCs/>
          <w:color w:val="000000"/>
          <w:sz w:val="30"/>
          <w:szCs w:val="30"/>
          <w:shd w:val="clear" w:color="auto" w:fill="FFFFFF"/>
        </w:rPr>
        <w:lastRenderedPageBreak/>
        <w:t>二、捐赠和志愿服务情况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343"/>
        <w:gridCol w:w="1343"/>
        <w:gridCol w:w="1342"/>
        <w:gridCol w:w="1748"/>
        <w:gridCol w:w="806"/>
        <w:gridCol w:w="663"/>
      </w:tblGrid>
      <w:tr w:rsidR="004163D3" w:rsidTr="009C69C4">
        <w:trPr>
          <w:trHeight w:val="630"/>
          <w:jc w:val="center"/>
        </w:trPr>
        <w:tc>
          <w:tcPr>
            <w:tcW w:w="9072" w:type="dxa"/>
            <w:gridSpan w:val="7"/>
            <w:vAlign w:val="center"/>
          </w:tcPr>
          <w:p w:rsidR="004163D3" w:rsidRDefault="004163D3" w:rsidP="009C69C4">
            <w:pPr>
              <w:spacing w:line="460" w:lineRule="exact"/>
              <w:rPr>
                <w:rFonts w:ascii="宋体" w:hAnsi="宋体"/>
                <w:color w:val="000000"/>
                <w:szCs w:val="21"/>
              </w:rPr>
            </w:pPr>
            <w:r>
              <w:rPr>
                <w:rFonts w:ascii="宋体" w:hAnsi="宋体" w:hint="eastAsia"/>
                <w:color w:val="000000"/>
                <w:szCs w:val="21"/>
              </w:rPr>
              <w:t>个人（单位）投身慈善活动的年限</w:t>
            </w:r>
            <w:r>
              <w:rPr>
                <w:rFonts w:ascii="宋体" w:hAnsi="宋体" w:hint="eastAsia"/>
                <w:color w:val="000000"/>
                <w:szCs w:val="21"/>
                <w:u w:val="single"/>
              </w:rPr>
              <w:t xml:space="preserve">         </w:t>
            </w:r>
            <w:r>
              <w:rPr>
                <w:rFonts w:ascii="宋体" w:hAnsi="宋体" w:hint="eastAsia"/>
                <w:color w:val="000000"/>
                <w:szCs w:val="21"/>
              </w:rPr>
              <w:t>年</w:t>
            </w:r>
          </w:p>
        </w:tc>
      </w:tr>
      <w:tr w:rsidR="004163D3" w:rsidTr="009C69C4">
        <w:trPr>
          <w:trHeight w:val="612"/>
          <w:jc w:val="center"/>
        </w:trPr>
        <w:tc>
          <w:tcPr>
            <w:tcW w:w="9072" w:type="dxa"/>
            <w:gridSpan w:val="7"/>
            <w:vAlign w:val="center"/>
          </w:tcPr>
          <w:p w:rsidR="004163D3" w:rsidRDefault="004163D3" w:rsidP="009C69C4">
            <w:pPr>
              <w:spacing w:line="460" w:lineRule="exact"/>
              <w:rPr>
                <w:rFonts w:ascii="宋体" w:hAnsi="宋体"/>
                <w:color w:val="000000"/>
                <w:spacing w:val="-4"/>
                <w:szCs w:val="21"/>
              </w:rPr>
            </w:pPr>
            <w:r>
              <w:rPr>
                <w:rFonts w:ascii="宋体" w:hAnsi="宋体" w:hint="eastAsia"/>
                <w:color w:val="000000"/>
                <w:spacing w:val="-4"/>
                <w:szCs w:val="21"/>
              </w:rPr>
              <w:t>捐赠额</w:t>
            </w:r>
            <w:r>
              <w:rPr>
                <w:rFonts w:ascii="宋体" w:hAnsi="宋体" w:hint="eastAsia"/>
                <w:color w:val="000000"/>
                <w:spacing w:val="-4"/>
                <w:szCs w:val="21"/>
                <w:u w:val="single"/>
              </w:rPr>
              <w:t xml:space="preserve">     </w:t>
            </w:r>
            <w:r>
              <w:rPr>
                <w:rFonts w:ascii="宋体" w:hAnsi="宋体" w:hint="eastAsia"/>
                <w:color w:val="000000"/>
                <w:spacing w:val="-4"/>
                <w:szCs w:val="21"/>
              </w:rPr>
              <w:t>万元 其中：捐赠现金及有价证券</w:t>
            </w:r>
            <w:r>
              <w:rPr>
                <w:rFonts w:ascii="宋体" w:hAnsi="宋体" w:hint="eastAsia"/>
                <w:color w:val="000000"/>
                <w:spacing w:val="-4"/>
                <w:szCs w:val="21"/>
                <w:u w:val="single"/>
              </w:rPr>
              <w:t xml:space="preserve">     </w:t>
            </w:r>
            <w:r>
              <w:rPr>
                <w:rFonts w:ascii="宋体" w:hAnsi="宋体" w:hint="eastAsia"/>
                <w:color w:val="000000"/>
                <w:spacing w:val="-4"/>
                <w:szCs w:val="21"/>
              </w:rPr>
              <w:t>万元 捐赠物资折价</w:t>
            </w:r>
            <w:r>
              <w:rPr>
                <w:rFonts w:ascii="宋体" w:hAnsi="宋体" w:hint="eastAsia"/>
                <w:color w:val="000000"/>
                <w:spacing w:val="-4"/>
                <w:szCs w:val="21"/>
                <w:u w:val="single"/>
              </w:rPr>
              <w:t xml:space="preserve">     </w:t>
            </w:r>
            <w:r>
              <w:rPr>
                <w:rFonts w:ascii="宋体" w:hAnsi="宋体" w:hint="eastAsia"/>
                <w:color w:val="000000"/>
                <w:spacing w:val="-4"/>
                <w:szCs w:val="21"/>
              </w:rPr>
              <w:t>万元</w:t>
            </w:r>
          </w:p>
        </w:tc>
      </w:tr>
      <w:tr w:rsidR="004163D3" w:rsidTr="009C69C4">
        <w:trPr>
          <w:trHeight w:val="612"/>
          <w:jc w:val="center"/>
        </w:trPr>
        <w:tc>
          <w:tcPr>
            <w:tcW w:w="9072" w:type="dxa"/>
            <w:gridSpan w:val="7"/>
            <w:vAlign w:val="center"/>
          </w:tcPr>
          <w:p w:rsidR="004163D3" w:rsidRDefault="004163D3" w:rsidP="009C69C4">
            <w:pPr>
              <w:spacing w:line="460" w:lineRule="exact"/>
              <w:rPr>
                <w:rFonts w:ascii="宋体" w:hAnsi="宋体"/>
                <w:color w:val="000000"/>
                <w:spacing w:val="-4"/>
                <w:szCs w:val="21"/>
              </w:rPr>
            </w:pPr>
            <w:r>
              <w:rPr>
                <w:rFonts w:ascii="宋体" w:hAnsi="宋体" w:hint="eastAsia"/>
                <w:color w:val="000000"/>
                <w:spacing w:val="-4"/>
                <w:szCs w:val="21"/>
              </w:rPr>
              <w:t>历年累计捐赠总额</w:t>
            </w:r>
            <w:r>
              <w:rPr>
                <w:rFonts w:ascii="宋体" w:hAnsi="宋体" w:hint="eastAsia"/>
                <w:color w:val="000000"/>
                <w:spacing w:val="-4"/>
                <w:szCs w:val="21"/>
                <w:u w:val="single"/>
              </w:rPr>
              <w:t xml:space="preserve">     </w:t>
            </w:r>
            <w:r>
              <w:rPr>
                <w:rFonts w:ascii="宋体" w:hAnsi="宋体" w:hint="eastAsia"/>
                <w:color w:val="000000"/>
                <w:spacing w:val="-4"/>
                <w:szCs w:val="21"/>
              </w:rPr>
              <w:t>万元  其中：捐赠现金及有价证券</w:t>
            </w:r>
            <w:r>
              <w:rPr>
                <w:rFonts w:ascii="宋体" w:hAnsi="宋体" w:hint="eastAsia"/>
                <w:color w:val="000000"/>
                <w:spacing w:val="-4"/>
                <w:szCs w:val="21"/>
                <w:u w:val="single"/>
              </w:rPr>
              <w:t xml:space="preserve">     </w:t>
            </w:r>
            <w:r>
              <w:rPr>
                <w:rFonts w:ascii="宋体" w:hAnsi="宋体" w:hint="eastAsia"/>
                <w:color w:val="000000"/>
                <w:spacing w:val="-4"/>
                <w:szCs w:val="21"/>
              </w:rPr>
              <w:t>万元 捐赠物资折价</w:t>
            </w:r>
            <w:r>
              <w:rPr>
                <w:rFonts w:ascii="宋体" w:hAnsi="宋体" w:hint="eastAsia"/>
                <w:color w:val="000000"/>
                <w:spacing w:val="-4"/>
                <w:szCs w:val="21"/>
                <w:u w:val="single"/>
              </w:rPr>
              <w:t xml:space="preserve">     </w:t>
            </w:r>
            <w:r>
              <w:rPr>
                <w:rFonts w:ascii="宋体" w:hAnsi="宋体" w:hint="eastAsia"/>
                <w:color w:val="000000"/>
                <w:spacing w:val="-4"/>
                <w:szCs w:val="21"/>
              </w:rPr>
              <w:t>万元</w:t>
            </w:r>
          </w:p>
        </w:tc>
      </w:tr>
      <w:tr w:rsidR="004163D3" w:rsidTr="009C69C4">
        <w:trPr>
          <w:trHeight w:val="630"/>
          <w:jc w:val="center"/>
        </w:trPr>
        <w:tc>
          <w:tcPr>
            <w:tcW w:w="9072" w:type="dxa"/>
            <w:gridSpan w:val="7"/>
            <w:vAlign w:val="center"/>
          </w:tcPr>
          <w:p w:rsidR="004163D3" w:rsidRDefault="004163D3" w:rsidP="009C69C4">
            <w:pPr>
              <w:spacing w:line="460" w:lineRule="exact"/>
              <w:rPr>
                <w:rFonts w:ascii="宋体" w:hAnsi="宋体"/>
                <w:color w:val="000000"/>
                <w:szCs w:val="21"/>
              </w:rPr>
            </w:pPr>
            <w:r>
              <w:rPr>
                <w:rFonts w:ascii="宋体" w:hAnsi="宋体" w:hint="eastAsia"/>
                <w:color w:val="000000"/>
                <w:szCs w:val="21"/>
              </w:rPr>
              <w:t xml:space="preserve">志愿服务时间 </w:t>
            </w:r>
            <w:r>
              <w:rPr>
                <w:rFonts w:ascii="宋体" w:hAnsi="宋体" w:hint="eastAsia"/>
                <w:color w:val="000000"/>
                <w:szCs w:val="21"/>
                <w:u w:val="single"/>
              </w:rPr>
              <w:t xml:space="preserve">      </w:t>
            </w:r>
            <w:r>
              <w:rPr>
                <w:rFonts w:ascii="宋体" w:hAnsi="宋体" w:hint="eastAsia"/>
                <w:color w:val="000000"/>
                <w:szCs w:val="21"/>
              </w:rPr>
              <w:t xml:space="preserve">小时  历年累计志愿服务时间 </w:t>
            </w:r>
            <w:r>
              <w:rPr>
                <w:rFonts w:ascii="宋体" w:hAnsi="宋体" w:hint="eastAsia"/>
                <w:color w:val="000000"/>
                <w:szCs w:val="21"/>
                <w:u w:val="single"/>
              </w:rPr>
              <w:t xml:space="preserve">         </w:t>
            </w:r>
            <w:r>
              <w:rPr>
                <w:rFonts w:ascii="宋体" w:hAnsi="宋体" w:hint="eastAsia"/>
                <w:color w:val="000000"/>
                <w:szCs w:val="21"/>
              </w:rPr>
              <w:t>小时</w:t>
            </w:r>
          </w:p>
        </w:tc>
      </w:tr>
      <w:tr w:rsidR="004163D3" w:rsidTr="009C69C4">
        <w:trPr>
          <w:trHeight w:val="1119"/>
          <w:jc w:val="center"/>
        </w:trPr>
        <w:tc>
          <w:tcPr>
            <w:tcW w:w="1827" w:type="dxa"/>
            <w:vAlign w:val="center"/>
          </w:tcPr>
          <w:p w:rsidR="004163D3" w:rsidRDefault="004163D3" w:rsidP="009C69C4">
            <w:pPr>
              <w:spacing w:line="280" w:lineRule="exact"/>
              <w:jc w:val="center"/>
              <w:rPr>
                <w:b/>
                <w:color w:val="000000"/>
                <w:szCs w:val="21"/>
              </w:rPr>
            </w:pPr>
            <w:r>
              <w:rPr>
                <w:rFonts w:hint="eastAsia"/>
                <w:b/>
                <w:color w:val="000000"/>
                <w:szCs w:val="21"/>
              </w:rPr>
              <w:t>捐赠时间</w:t>
            </w:r>
          </w:p>
        </w:tc>
        <w:tc>
          <w:tcPr>
            <w:tcW w:w="1343" w:type="dxa"/>
            <w:vAlign w:val="center"/>
          </w:tcPr>
          <w:p w:rsidR="004163D3" w:rsidRDefault="004163D3" w:rsidP="009C69C4">
            <w:pPr>
              <w:spacing w:line="280" w:lineRule="exact"/>
              <w:jc w:val="center"/>
              <w:rPr>
                <w:b/>
                <w:color w:val="000000"/>
                <w:szCs w:val="21"/>
              </w:rPr>
            </w:pPr>
            <w:r>
              <w:rPr>
                <w:rFonts w:hint="eastAsia"/>
                <w:b/>
                <w:color w:val="000000"/>
                <w:szCs w:val="21"/>
              </w:rPr>
              <w:t>捐赠现金和有价证券</w:t>
            </w:r>
          </w:p>
          <w:p w:rsidR="004163D3" w:rsidRDefault="004163D3" w:rsidP="009C69C4">
            <w:pPr>
              <w:spacing w:line="280" w:lineRule="exact"/>
              <w:jc w:val="center"/>
              <w:rPr>
                <w:b/>
                <w:color w:val="000000"/>
                <w:szCs w:val="21"/>
              </w:rPr>
            </w:pPr>
            <w:r>
              <w:rPr>
                <w:rFonts w:hint="eastAsia"/>
                <w:b/>
                <w:color w:val="000000"/>
                <w:szCs w:val="21"/>
              </w:rPr>
              <w:t>（万元）</w:t>
            </w:r>
          </w:p>
        </w:tc>
        <w:tc>
          <w:tcPr>
            <w:tcW w:w="1343" w:type="dxa"/>
            <w:vAlign w:val="center"/>
          </w:tcPr>
          <w:p w:rsidR="004163D3" w:rsidRDefault="004163D3" w:rsidP="009C69C4">
            <w:pPr>
              <w:spacing w:line="280" w:lineRule="exact"/>
              <w:jc w:val="center"/>
              <w:rPr>
                <w:b/>
                <w:color w:val="000000"/>
                <w:szCs w:val="21"/>
              </w:rPr>
            </w:pPr>
            <w:r>
              <w:rPr>
                <w:rFonts w:hint="eastAsia"/>
                <w:b/>
                <w:color w:val="000000"/>
                <w:szCs w:val="21"/>
              </w:rPr>
              <w:t>捐赠物资折价（万元）</w:t>
            </w:r>
          </w:p>
        </w:tc>
        <w:tc>
          <w:tcPr>
            <w:tcW w:w="1342" w:type="dxa"/>
            <w:vAlign w:val="center"/>
          </w:tcPr>
          <w:p w:rsidR="004163D3" w:rsidRDefault="004163D3" w:rsidP="009C69C4">
            <w:pPr>
              <w:spacing w:line="280" w:lineRule="exact"/>
              <w:jc w:val="center"/>
              <w:rPr>
                <w:b/>
                <w:color w:val="000000"/>
                <w:szCs w:val="21"/>
              </w:rPr>
            </w:pPr>
            <w:r>
              <w:rPr>
                <w:rFonts w:hint="eastAsia"/>
                <w:b/>
                <w:color w:val="000000"/>
                <w:szCs w:val="21"/>
              </w:rPr>
              <w:t>接收方名称</w:t>
            </w:r>
          </w:p>
        </w:tc>
        <w:tc>
          <w:tcPr>
            <w:tcW w:w="1748" w:type="dxa"/>
            <w:vAlign w:val="center"/>
          </w:tcPr>
          <w:p w:rsidR="004163D3" w:rsidRDefault="004163D3" w:rsidP="009C69C4">
            <w:pPr>
              <w:spacing w:line="280" w:lineRule="exact"/>
              <w:jc w:val="center"/>
              <w:rPr>
                <w:b/>
                <w:color w:val="000000"/>
                <w:szCs w:val="21"/>
              </w:rPr>
            </w:pPr>
            <w:r>
              <w:rPr>
                <w:rFonts w:hint="eastAsia"/>
                <w:b/>
                <w:color w:val="000000"/>
                <w:szCs w:val="21"/>
              </w:rPr>
              <w:t>捐赠用途或</w:t>
            </w:r>
          </w:p>
          <w:p w:rsidR="004163D3" w:rsidRDefault="004163D3" w:rsidP="009C69C4">
            <w:pPr>
              <w:spacing w:line="280" w:lineRule="exact"/>
              <w:jc w:val="center"/>
              <w:rPr>
                <w:b/>
                <w:color w:val="000000"/>
                <w:szCs w:val="21"/>
              </w:rPr>
            </w:pPr>
            <w:r>
              <w:rPr>
                <w:rFonts w:hint="eastAsia"/>
                <w:b/>
                <w:color w:val="000000"/>
                <w:szCs w:val="21"/>
              </w:rPr>
              <w:t>项目名称</w:t>
            </w:r>
          </w:p>
        </w:tc>
        <w:tc>
          <w:tcPr>
            <w:tcW w:w="806" w:type="dxa"/>
            <w:tcMar>
              <w:left w:w="28" w:type="dxa"/>
              <w:right w:w="28" w:type="dxa"/>
            </w:tcMar>
            <w:vAlign w:val="center"/>
          </w:tcPr>
          <w:p w:rsidR="004163D3" w:rsidRDefault="004163D3" w:rsidP="009C69C4">
            <w:pPr>
              <w:spacing w:line="280" w:lineRule="exact"/>
              <w:jc w:val="center"/>
              <w:rPr>
                <w:b/>
                <w:color w:val="000000"/>
                <w:szCs w:val="21"/>
              </w:rPr>
            </w:pPr>
            <w:r>
              <w:rPr>
                <w:rFonts w:hint="eastAsia"/>
                <w:b/>
                <w:color w:val="000000"/>
                <w:szCs w:val="21"/>
              </w:rPr>
              <w:t>是否减免税</w:t>
            </w:r>
          </w:p>
        </w:tc>
        <w:tc>
          <w:tcPr>
            <w:tcW w:w="662" w:type="dxa"/>
            <w:vAlign w:val="center"/>
          </w:tcPr>
          <w:p w:rsidR="004163D3" w:rsidRDefault="004163D3" w:rsidP="009C69C4">
            <w:pPr>
              <w:spacing w:line="280" w:lineRule="exact"/>
              <w:jc w:val="center"/>
              <w:rPr>
                <w:b/>
                <w:color w:val="000000"/>
                <w:szCs w:val="21"/>
              </w:rPr>
            </w:pPr>
            <w:r>
              <w:rPr>
                <w:rFonts w:hint="eastAsia"/>
                <w:b/>
                <w:color w:val="000000"/>
                <w:szCs w:val="21"/>
              </w:rPr>
              <w:t>凭证编号</w:t>
            </w: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651"/>
          <w:jc w:val="center"/>
        </w:trPr>
        <w:tc>
          <w:tcPr>
            <w:tcW w:w="1827"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3" w:type="dxa"/>
          </w:tcPr>
          <w:p w:rsidR="004163D3" w:rsidRDefault="004163D3" w:rsidP="009C69C4">
            <w:pPr>
              <w:spacing w:line="480" w:lineRule="exact"/>
              <w:rPr>
                <w:b/>
                <w:szCs w:val="21"/>
              </w:rPr>
            </w:pPr>
          </w:p>
        </w:tc>
        <w:tc>
          <w:tcPr>
            <w:tcW w:w="1342" w:type="dxa"/>
          </w:tcPr>
          <w:p w:rsidR="004163D3" w:rsidRDefault="004163D3" w:rsidP="009C69C4">
            <w:pPr>
              <w:spacing w:line="480" w:lineRule="exact"/>
              <w:rPr>
                <w:b/>
                <w:szCs w:val="21"/>
              </w:rPr>
            </w:pPr>
          </w:p>
        </w:tc>
        <w:tc>
          <w:tcPr>
            <w:tcW w:w="1748" w:type="dxa"/>
          </w:tcPr>
          <w:p w:rsidR="004163D3" w:rsidRDefault="004163D3" w:rsidP="009C69C4">
            <w:pPr>
              <w:spacing w:line="480" w:lineRule="exact"/>
              <w:rPr>
                <w:b/>
                <w:szCs w:val="21"/>
              </w:rPr>
            </w:pPr>
          </w:p>
        </w:tc>
        <w:tc>
          <w:tcPr>
            <w:tcW w:w="806" w:type="dxa"/>
          </w:tcPr>
          <w:p w:rsidR="004163D3" w:rsidRDefault="004163D3" w:rsidP="009C69C4">
            <w:pPr>
              <w:spacing w:line="480" w:lineRule="exact"/>
              <w:rPr>
                <w:b/>
                <w:szCs w:val="21"/>
              </w:rPr>
            </w:pPr>
          </w:p>
        </w:tc>
        <w:tc>
          <w:tcPr>
            <w:tcW w:w="662" w:type="dxa"/>
          </w:tcPr>
          <w:p w:rsidR="004163D3" w:rsidRDefault="004163D3" w:rsidP="009C69C4">
            <w:pPr>
              <w:spacing w:line="480" w:lineRule="exact"/>
              <w:rPr>
                <w:b/>
                <w:szCs w:val="21"/>
              </w:rPr>
            </w:pPr>
          </w:p>
        </w:tc>
      </w:tr>
      <w:tr w:rsidR="004163D3" w:rsidTr="009C69C4">
        <w:trPr>
          <w:trHeight w:val="1626"/>
          <w:jc w:val="center"/>
        </w:trPr>
        <w:tc>
          <w:tcPr>
            <w:tcW w:w="9072" w:type="dxa"/>
            <w:gridSpan w:val="7"/>
          </w:tcPr>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填报说明： </w:t>
            </w:r>
          </w:p>
          <w:p w:rsidR="004163D3" w:rsidRDefault="004163D3" w:rsidP="009C69C4">
            <w:pPr>
              <w:adjustRightInd w:val="0"/>
              <w:snapToGrid w:val="0"/>
              <w:spacing w:line="400" w:lineRule="exact"/>
              <w:jc w:val="left"/>
              <w:rPr>
                <w:rFonts w:ascii="宋体" w:hAnsi="宋体" w:cs="宋体"/>
                <w:spacing w:val="-4"/>
                <w:kern w:val="0"/>
                <w:szCs w:val="21"/>
              </w:rPr>
            </w:pPr>
            <w:r>
              <w:rPr>
                <w:rFonts w:ascii="宋体" w:hAnsi="宋体" w:cs="宋体" w:hint="eastAsia"/>
                <w:spacing w:val="-4"/>
                <w:kern w:val="0"/>
                <w:szCs w:val="21"/>
              </w:rPr>
              <w:t>1.捐赠日期格式按照此样例：2013-1-1。</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.表内所有价值量均以人民币计量，按标明计量单位填写。外币依据当时汇率折换成人民币。</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.捐赠用途或项目名称：填写其中一项即可。</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.是否减免税：请根据捐赠的实际情况从“全部减免税”、“部分减免税”、“全部未减免税”、“不详”中选</w:t>
            </w:r>
            <w:proofErr w:type="gramStart"/>
            <w:r>
              <w:rPr>
                <w:rFonts w:ascii="宋体" w:hAnsi="宋体" w:cs="宋体" w:hint="eastAsia"/>
                <w:kern w:val="0"/>
                <w:szCs w:val="21"/>
              </w:rPr>
              <w:t>一</w:t>
            </w:r>
            <w:proofErr w:type="gramEnd"/>
            <w:r>
              <w:rPr>
                <w:rFonts w:ascii="宋体" w:hAnsi="宋体" w:cs="宋体" w:hint="eastAsia"/>
                <w:kern w:val="0"/>
                <w:szCs w:val="21"/>
              </w:rPr>
              <w:t>进行填写。</w:t>
            </w:r>
          </w:p>
          <w:p w:rsidR="004163D3" w:rsidRDefault="004163D3" w:rsidP="009C69C4">
            <w:pPr>
              <w:spacing w:line="400" w:lineRule="exact"/>
              <w:rPr>
                <w:rFonts w:ascii="宋体" w:hAnsi="宋体" w:cs="宋体"/>
                <w:kern w:val="0"/>
                <w:szCs w:val="21"/>
              </w:rPr>
            </w:pPr>
            <w:r>
              <w:rPr>
                <w:rFonts w:ascii="宋体" w:hAnsi="宋体" w:cs="宋体"/>
                <w:kern w:val="0"/>
                <w:szCs w:val="21"/>
              </w:rPr>
              <w:t>5</w:t>
            </w:r>
            <w:r>
              <w:rPr>
                <w:rFonts w:ascii="宋体" w:hAnsi="宋体" w:cs="宋体" w:hint="eastAsia"/>
                <w:kern w:val="0"/>
                <w:szCs w:val="21"/>
              </w:rPr>
              <w:t>.此表可根据需要加页。</w:t>
            </w:r>
          </w:p>
          <w:p w:rsidR="004163D3" w:rsidRDefault="004163D3" w:rsidP="009C69C4">
            <w:pPr>
              <w:spacing w:line="400" w:lineRule="exact"/>
              <w:rPr>
                <w:b/>
                <w:szCs w:val="21"/>
              </w:rPr>
            </w:pPr>
            <w:r>
              <w:rPr>
                <w:rFonts w:ascii="宋体" w:hAnsi="宋体" w:cs="宋体" w:hint="eastAsia"/>
                <w:kern w:val="0"/>
                <w:szCs w:val="21"/>
              </w:rPr>
              <w:t>6.若没有年度捐赠信息，可不用填写此部分。</w:t>
            </w:r>
          </w:p>
        </w:tc>
      </w:tr>
    </w:tbl>
    <w:p w:rsidR="004163D3" w:rsidRDefault="004163D3" w:rsidP="004163D3">
      <w:pPr>
        <w:spacing w:line="480" w:lineRule="exact"/>
        <w:rPr>
          <w:rFonts w:ascii="黑体" w:eastAsia="黑体" w:hAnsi="黑体"/>
          <w:bCs/>
          <w:color w:val="000000"/>
          <w:sz w:val="30"/>
          <w:szCs w:val="30"/>
          <w:shd w:val="clear" w:color="auto" w:fill="FFFFFF"/>
        </w:rPr>
      </w:pPr>
      <w:r>
        <w:rPr>
          <w:rFonts w:ascii="黑体" w:eastAsia="黑体" w:hAnsi="黑体"/>
          <w:bCs/>
          <w:color w:val="000000"/>
          <w:sz w:val="30"/>
          <w:szCs w:val="30"/>
          <w:shd w:val="clear" w:color="auto" w:fill="FFFFFF"/>
        </w:rPr>
        <w:br w:type="page"/>
      </w:r>
      <w:r>
        <w:rPr>
          <w:rFonts w:ascii="黑体" w:eastAsia="黑体" w:hAnsi="黑体" w:hint="eastAsia"/>
          <w:bCs/>
          <w:color w:val="000000"/>
          <w:sz w:val="30"/>
          <w:szCs w:val="30"/>
          <w:shd w:val="clear" w:color="auto" w:fill="FFFFFF"/>
        </w:rPr>
        <w:lastRenderedPageBreak/>
        <w:t>三、慈善活动明细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2352"/>
        <w:gridCol w:w="1831"/>
        <w:gridCol w:w="1186"/>
        <w:gridCol w:w="1643"/>
      </w:tblGrid>
      <w:tr w:rsidR="004163D3" w:rsidTr="009C69C4">
        <w:trPr>
          <w:trHeight w:val="510"/>
          <w:jc w:val="center"/>
        </w:trPr>
        <w:tc>
          <w:tcPr>
            <w:tcW w:w="1954" w:type="dxa"/>
            <w:vAlign w:val="center"/>
          </w:tcPr>
          <w:p w:rsidR="004163D3" w:rsidRDefault="004163D3" w:rsidP="009C69C4">
            <w:pPr>
              <w:jc w:val="center"/>
              <w:rPr>
                <w:b/>
                <w:szCs w:val="21"/>
              </w:rPr>
            </w:pPr>
            <w:r>
              <w:rPr>
                <w:rFonts w:hint="eastAsia"/>
                <w:b/>
                <w:szCs w:val="21"/>
              </w:rPr>
              <w:t>时</w:t>
            </w:r>
            <w:r>
              <w:rPr>
                <w:rFonts w:hint="eastAsia"/>
                <w:b/>
                <w:szCs w:val="21"/>
              </w:rPr>
              <w:t xml:space="preserve">  </w:t>
            </w:r>
            <w:r>
              <w:rPr>
                <w:rFonts w:hint="eastAsia"/>
                <w:b/>
                <w:szCs w:val="21"/>
              </w:rPr>
              <w:t>间</w:t>
            </w:r>
          </w:p>
        </w:tc>
        <w:tc>
          <w:tcPr>
            <w:tcW w:w="2352" w:type="dxa"/>
            <w:vAlign w:val="center"/>
          </w:tcPr>
          <w:p w:rsidR="004163D3" w:rsidRDefault="004163D3" w:rsidP="009C69C4">
            <w:pPr>
              <w:jc w:val="center"/>
              <w:rPr>
                <w:b/>
                <w:szCs w:val="21"/>
              </w:rPr>
            </w:pPr>
            <w:r>
              <w:rPr>
                <w:rFonts w:hint="eastAsia"/>
                <w:b/>
                <w:szCs w:val="21"/>
              </w:rPr>
              <w:t>开展慈善活动内容</w:t>
            </w:r>
          </w:p>
        </w:tc>
        <w:tc>
          <w:tcPr>
            <w:tcW w:w="1831" w:type="dxa"/>
            <w:vAlign w:val="center"/>
          </w:tcPr>
          <w:p w:rsidR="004163D3" w:rsidRDefault="004163D3" w:rsidP="009C69C4">
            <w:pPr>
              <w:jc w:val="center"/>
              <w:rPr>
                <w:b/>
                <w:szCs w:val="21"/>
              </w:rPr>
            </w:pPr>
            <w:r>
              <w:rPr>
                <w:rFonts w:hint="eastAsia"/>
                <w:b/>
                <w:szCs w:val="21"/>
              </w:rPr>
              <w:t>慈善效果</w:t>
            </w:r>
          </w:p>
        </w:tc>
        <w:tc>
          <w:tcPr>
            <w:tcW w:w="1186" w:type="dxa"/>
            <w:vAlign w:val="center"/>
          </w:tcPr>
          <w:p w:rsidR="004163D3" w:rsidRDefault="004163D3" w:rsidP="009C69C4">
            <w:pPr>
              <w:jc w:val="center"/>
              <w:rPr>
                <w:b/>
                <w:szCs w:val="21"/>
              </w:rPr>
            </w:pPr>
            <w:r>
              <w:rPr>
                <w:rFonts w:hint="eastAsia"/>
                <w:b/>
                <w:szCs w:val="21"/>
              </w:rPr>
              <w:t>证明人</w:t>
            </w:r>
          </w:p>
        </w:tc>
        <w:tc>
          <w:tcPr>
            <w:tcW w:w="1643" w:type="dxa"/>
            <w:tcMar>
              <w:left w:w="57" w:type="dxa"/>
              <w:right w:w="57" w:type="dxa"/>
            </w:tcMar>
            <w:vAlign w:val="center"/>
          </w:tcPr>
          <w:p w:rsidR="004163D3" w:rsidRDefault="004163D3" w:rsidP="009C69C4">
            <w:pPr>
              <w:jc w:val="center"/>
              <w:rPr>
                <w:b/>
                <w:szCs w:val="21"/>
              </w:rPr>
            </w:pPr>
            <w:r>
              <w:rPr>
                <w:rFonts w:hint="eastAsia"/>
                <w:b/>
                <w:szCs w:val="21"/>
              </w:rPr>
              <w:t>证明人联系方式</w:t>
            </w: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65"/>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480"/>
          <w:jc w:val="center"/>
        </w:trPr>
        <w:tc>
          <w:tcPr>
            <w:tcW w:w="1954" w:type="dxa"/>
          </w:tcPr>
          <w:p w:rsidR="004163D3" w:rsidRDefault="004163D3" w:rsidP="009C69C4">
            <w:pPr>
              <w:spacing w:line="480" w:lineRule="exact"/>
              <w:rPr>
                <w:b/>
                <w:szCs w:val="21"/>
              </w:rPr>
            </w:pPr>
          </w:p>
        </w:tc>
        <w:tc>
          <w:tcPr>
            <w:tcW w:w="2352" w:type="dxa"/>
          </w:tcPr>
          <w:p w:rsidR="004163D3" w:rsidRDefault="004163D3" w:rsidP="009C69C4">
            <w:pPr>
              <w:spacing w:line="480" w:lineRule="exact"/>
              <w:rPr>
                <w:b/>
                <w:szCs w:val="21"/>
              </w:rPr>
            </w:pPr>
          </w:p>
        </w:tc>
        <w:tc>
          <w:tcPr>
            <w:tcW w:w="1831" w:type="dxa"/>
          </w:tcPr>
          <w:p w:rsidR="004163D3" w:rsidRDefault="004163D3" w:rsidP="009C69C4">
            <w:pPr>
              <w:spacing w:line="480" w:lineRule="exact"/>
              <w:rPr>
                <w:b/>
                <w:szCs w:val="21"/>
              </w:rPr>
            </w:pPr>
          </w:p>
        </w:tc>
        <w:tc>
          <w:tcPr>
            <w:tcW w:w="1186" w:type="dxa"/>
          </w:tcPr>
          <w:p w:rsidR="004163D3" w:rsidRDefault="004163D3" w:rsidP="009C69C4">
            <w:pPr>
              <w:spacing w:line="480" w:lineRule="exact"/>
              <w:rPr>
                <w:b/>
                <w:szCs w:val="21"/>
              </w:rPr>
            </w:pPr>
          </w:p>
        </w:tc>
        <w:tc>
          <w:tcPr>
            <w:tcW w:w="1643" w:type="dxa"/>
          </w:tcPr>
          <w:p w:rsidR="004163D3" w:rsidRDefault="004163D3" w:rsidP="009C69C4">
            <w:pPr>
              <w:spacing w:line="480" w:lineRule="exact"/>
              <w:rPr>
                <w:b/>
                <w:szCs w:val="21"/>
              </w:rPr>
            </w:pPr>
          </w:p>
        </w:tc>
      </w:tr>
      <w:tr w:rsidR="004163D3" w:rsidTr="009C69C4">
        <w:trPr>
          <w:trHeight w:val="1272"/>
          <w:jc w:val="center"/>
        </w:trPr>
        <w:tc>
          <w:tcPr>
            <w:tcW w:w="8966" w:type="dxa"/>
            <w:gridSpan w:val="5"/>
          </w:tcPr>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填报说明： </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hint="eastAsia"/>
                <w:kern w:val="0"/>
                <w:szCs w:val="21"/>
              </w:rPr>
              <w:t>1.慈善行为日期格式按照此样例：2013-1-1。</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.请简略说明慈善活动内容及慈善效果，字数控制在30字以内。</w:t>
            </w:r>
          </w:p>
          <w:p w:rsidR="004163D3" w:rsidRDefault="004163D3" w:rsidP="009C69C4">
            <w:pPr>
              <w:adjustRightInd w:val="0"/>
              <w:snapToGrid w:val="0"/>
              <w:spacing w:line="400" w:lineRule="exact"/>
              <w:jc w:val="left"/>
              <w:rPr>
                <w:color w:val="000000"/>
              </w:rPr>
            </w:pPr>
            <w:r>
              <w:rPr>
                <w:rFonts w:ascii="宋体" w:hAnsi="宋体" w:cs="宋体"/>
                <w:kern w:val="0"/>
                <w:szCs w:val="21"/>
              </w:rPr>
              <w:t>3</w:t>
            </w:r>
            <w:r>
              <w:rPr>
                <w:rFonts w:ascii="宋体" w:hAnsi="宋体" w:cs="宋体" w:hint="eastAsia"/>
                <w:kern w:val="0"/>
                <w:szCs w:val="21"/>
              </w:rPr>
              <w:t>.证明人及联系方式可填写所开展慈善活动的负责人及联系方式。</w:t>
            </w:r>
          </w:p>
          <w:p w:rsidR="004163D3" w:rsidRDefault="004163D3" w:rsidP="009C69C4">
            <w:pPr>
              <w:adjustRightInd w:val="0"/>
              <w:snapToGrid w:val="0"/>
              <w:spacing w:line="400" w:lineRule="exact"/>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.此表可根据需要加页。</w:t>
            </w:r>
          </w:p>
        </w:tc>
      </w:tr>
    </w:tbl>
    <w:p w:rsidR="004163D3" w:rsidRDefault="004163D3" w:rsidP="004163D3">
      <w:pPr>
        <w:spacing w:line="500" w:lineRule="exact"/>
        <w:rPr>
          <w:rFonts w:ascii="黑体" w:eastAsia="黑体" w:hAnsi="黑体"/>
          <w:bCs/>
          <w:color w:val="000000"/>
          <w:sz w:val="30"/>
          <w:szCs w:val="30"/>
          <w:shd w:val="clear" w:color="auto" w:fill="FFFFFF"/>
        </w:rPr>
      </w:pPr>
      <w:r>
        <w:rPr>
          <w:rFonts w:ascii="黑体" w:eastAsia="黑体" w:hAnsi="黑体"/>
          <w:bCs/>
          <w:color w:val="000000"/>
          <w:sz w:val="30"/>
          <w:szCs w:val="30"/>
          <w:shd w:val="clear" w:color="auto" w:fill="FFFFFF"/>
        </w:rPr>
        <w:br w:type="page"/>
      </w:r>
      <w:r>
        <w:rPr>
          <w:rFonts w:ascii="黑体" w:eastAsia="黑体" w:hAnsi="黑体" w:hint="eastAsia"/>
          <w:bCs/>
          <w:color w:val="000000"/>
          <w:sz w:val="30"/>
          <w:szCs w:val="30"/>
          <w:shd w:val="clear" w:color="auto" w:fill="FFFFFF"/>
        </w:rPr>
        <w:lastRenderedPageBreak/>
        <w:t>四、主要事迹及所获荣誉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6"/>
      </w:tblGrid>
      <w:tr w:rsidR="004163D3" w:rsidTr="009C69C4">
        <w:trPr>
          <w:trHeight w:val="1382"/>
          <w:jc w:val="center"/>
        </w:trPr>
        <w:tc>
          <w:tcPr>
            <w:tcW w:w="8876" w:type="dxa"/>
            <w:shd w:val="clear" w:color="auto" w:fill="BFBFBF"/>
          </w:tcPr>
          <w:p w:rsidR="004163D3" w:rsidRDefault="004163D3" w:rsidP="009C69C4">
            <w:pPr>
              <w:spacing w:line="460" w:lineRule="exact"/>
              <w:rPr>
                <w:rFonts w:ascii="宋体" w:hAnsi="宋体" w:cs="宋体"/>
                <w:b/>
                <w:kern w:val="0"/>
                <w:szCs w:val="21"/>
              </w:rPr>
            </w:pPr>
            <w:r>
              <w:rPr>
                <w:rFonts w:ascii="宋体" w:hAnsi="宋体" w:cs="宋体" w:hint="eastAsia"/>
                <w:b/>
                <w:kern w:val="0"/>
                <w:szCs w:val="21"/>
              </w:rPr>
              <w:t>主要</w:t>
            </w:r>
            <w:proofErr w:type="gramStart"/>
            <w:r>
              <w:rPr>
                <w:rFonts w:ascii="宋体" w:hAnsi="宋体" w:cs="宋体" w:hint="eastAsia"/>
                <w:b/>
                <w:kern w:val="0"/>
                <w:szCs w:val="21"/>
              </w:rPr>
              <w:t>慈善贡献</w:t>
            </w:r>
            <w:proofErr w:type="gramEnd"/>
            <w:r>
              <w:rPr>
                <w:rFonts w:ascii="宋体" w:hAnsi="宋体" w:cs="宋体" w:hint="eastAsia"/>
                <w:b/>
                <w:kern w:val="0"/>
                <w:szCs w:val="21"/>
              </w:rPr>
              <w:t>及事迹</w:t>
            </w:r>
            <w:r>
              <w:rPr>
                <w:rFonts w:ascii="宋体" w:cs="宋体" w:hint="eastAsia"/>
                <w:color w:val="000000"/>
                <w:kern w:val="0"/>
                <w:szCs w:val="21"/>
                <w:lang w:val="zh-CN"/>
              </w:rPr>
              <w:t>（</w:t>
            </w:r>
            <w:r>
              <w:rPr>
                <w:rFonts w:ascii="宋体" w:cs="宋体"/>
                <w:color w:val="000000"/>
                <w:kern w:val="0"/>
                <w:szCs w:val="21"/>
                <w:lang w:val="zh-CN"/>
              </w:rPr>
              <w:t>1</w:t>
            </w:r>
            <w:r>
              <w:rPr>
                <w:rFonts w:ascii="宋体" w:cs="宋体" w:hint="eastAsia"/>
                <w:color w:val="000000"/>
                <w:kern w:val="0"/>
                <w:szCs w:val="21"/>
              </w:rPr>
              <w:t>.</w:t>
            </w:r>
            <w:r>
              <w:rPr>
                <w:rFonts w:ascii="宋体" w:cs="宋体" w:hint="eastAsia"/>
                <w:color w:val="000000"/>
                <w:kern w:val="0"/>
                <w:szCs w:val="21"/>
                <w:lang w:val="zh-CN"/>
              </w:rPr>
              <w:t>文字简练、重点突出，不超过</w:t>
            </w:r>
            <w:r>
              <w:rPr>
                <w:rFonts w:ascii="宋体" w:cs="宋体"/>
                <w:color w:val="000000"/>
                <w:kern w:val="0"/>
                <w:szCs w:val="21"/>
                <w:lang w:val="zh-CN"/>
              </w:rPr>
              <w:t>2000</w:t>
            </w:r>
            <w:r>
              <w:rPr>
                <w:rFonts w:ascii="宋体" w:cs="宋体" w:hint="eastAsia"/>
                <w:color w:val="000000"/>
                <w:kern w:val="0"/>
                <w:szCs w:val="21"/>
                <w:lang w:val="zh-CN"/>
              </w:rPr>
              <w:t>字；</w:t>
            </w:r>
            <w:r>
              <w:rPr>
                <w:rFonts w:ascii="宋体" w:cs="宋体" w:hint="eastAsia"/>
                <w:color w:val="000000"/>
                <w:kern w:val="0"/>
                <w:szCs w:val="21"/>
              </w:rPr>
              <w:t>2.</w:t>
            </w:r>
            <w:r>
              <w:rPr>
                <w:rFonts w:ascii="宋体" w:cs="宋体" w:hint="eastAsia"/>
                <w:color w:val="000000"/>
                <w:kern w:val="0"/>
                <w:szCs w:val="21"/>
                <w:lang w:val="zh-CN"/>
              </w:rPr>
              <w:t>必须案由摘要部分，摘要部分不超过</w:t>
            </w:r>
            <w:r>
              <w:rPr>
                <w:rFonts w:ascii="宋体" w:cs="宋体" w:hint="eastAsia"/>
                <w:color w:val="000000"/>
                <w:kern w:val="0"/>
                <w:szCs w:val="21"/>
              </w:rPr>
              <w:t>300字；3.</w:t>
            </w:r>
            <w:r>
              <w:rPr>
                <w:rFonts w:ascii="宋体" w:cs="宋体" w:hint="eastAsia"/>
                <w:color w:val="000000"/>
                <w:kern w:val="0"/>
                <w:szCs w:val="21"/>
                <w:lang w:val="zh-CN"/>
              </w:rPr>
              <w:t>有故事情节的需详述；</w:t>
            </w:r>
            <w:r>
              <w:rPr>
                <w:rFonts w:ascii="宋体" w:cs="宋体" w:hint="eastAsia"/>
                <w:color w:val="000000"/>
                <w:kern w:val="0"/>
                <w:szCs w:val="21"/>
              </w:rPr>
              <w:t>4</w:t>
            </w:r>
            <w:r>
              <w:rPr>
                <w:rFonts w:ascii="宋体" w:hAnsi="宋体" w:cs="宋体" w:hint="eastAsia"/>
                <w:kern w:val="0"/>
                <w:szCs w:val="21"/>
              </w:rPr>
              <w:t>.可从个人或单位行为的持续性、影响力、贡献度、推广性、专业性、创新性、公信力等方面介绍；5.</w:t>
            </w:r>
            <w:r>
              <w:rPr>
                <w:rFonts w:ascii="宋体" w:cs="宋体" w:hint="eastAsia"/>
                <w:color w:val="000000"/>
                <w:kern w:val="0"/>
                <w:szCs w:val="21"/>
                <w:lang w:val="zh-CN"/>
              </w:rPr>
              <w:t>可根据内容自行加页。）</w:t>
            </w:r>
          </w:p>
        </w:tc>
      </w:tr>
      <w:tr w:rsidR="004163D3" w:rsidTr="009C69C4">
        <w:trPr>
          <w:trHeight w:val="3289"/>
          <w:jc w:val="center"/>
        </w:trPr>
        <w:tc>
          <w:tcPr>
            <w:tcW w:w="8876" w:type="dxa"/>
          </w:tcPr>
          <w:p w:rsidR="004163D3" w:rsidRDefault="004163D3" w:rsidP="009C69C4">
            <w:pPr>
              <w:spacing w:line="400" w:lineRule="exact"/>
              <w:rPr>
                <w:b/>
                <w:szCs w:val="21"/>
              </w:rPr>
            </w:pPr>
          </w:p>
          <w:p w:rsidR="004163D3" w:rsidRDefault="004163D3" w:rsidP="009C69C4">
            <w:pPr>
              <w:spacing w:line="4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tc>
      </w:tr>
      <w:tr w:rsidR="004163D3" w:rsidTr="009C69C4">
        <w:trPr>
          <w:trHeight w:val="916"/>
          <w:jc w:val="center"/>
        </w:trPr>
        <w:tc>
          <w:tcPr>
            <w:tcW w:w="8876" w:type="dxa"/>
            <w:shd w:val="clear" w:color="auto" w:fill="BFBFBF"/>
          </w:tcPr>
          <w:p w:rsidR="004163D3" w:rsidRDefault="004163D3" w:rsidP="009C69C4">
            <w:pPr>
              <w:spacing w:line="460" w:lineRule="exact"/>
              <w:rPr>
                <w:b/>
                <w:szCs w:val="21"/>
              </w:rPr>
            </w:pPr>
            <w:r>
              <w:rPr>
                <w:rFonts w:hint="eastAsia"/>
                <w:b/>
                <w:szCs w:val="21"/>
              </w:rPr>
              <w:t>所获主要荣誉（按照时间由近及远的顺序填写；如</w:t>
            </w:r>
            <w:r>
              <w:rPr>
                <w:rFonts w:hint="eastAsia"/>
                <w:b/>
                <w:szCs w:val="21"/>
              </w:rPr>
              <w:t>2011</w:t>
            </w:r>
            <w:r>
              <w:rPr>
                <w:rFonts w:hint="eastAsia"/>
                <w:b/>
                <w:szCs w:val="21"/>
              </w:rPr>
              <w:t>至</w:t>
            </w:r>
            <w:r>
              <w:rPr>
                <w:rFonts w:hint="eastAsia"/>
                <w:b/>
                <w:szCs w:val="21"/>
              </w:rPr>
              <w:t>2018</w:t>
            </w:r>
            <w:r>
              <w:rPr>
                <w:rFonts w:hint="eastAsia"/>
                <w:b/>
                <w:szCs w:val="21"/>
              </w:rPr>
              <w:t>年</w:t>
            </w:r>
            <w:r>
              <w:rPr>
                <w:rFonts w:hint="eastAsia"/>
                <w:b/>
                <w:szCs w:val="21"/>
              </w:rPr>
              <w:t>12</w:t>
            </w:r>
            <w:r>
              <w:rPr>
                <w:rFonts w:hint="eastAsia"/>
                <w:b/>
                <w:szCs w:val="21"/>
              </w:rPr>
              <w:t>月</w:t>
            </w:r>
            <w:r>
              <w:rPr>
                <w:rFonts w:hint="eastAsia"/>
                <w:b/>
                <w:szCs w:val="21"/>
              </w:rPr>
              <w:t>31</w:t>
            </w:r>
            <w:r>
              <w:rPr>
                <w:rFonts w:hint="eastAsia"/>
                <w:b/>
                <w:szCs w:val="21"/>
              </w:rPr>
              <w:t>日，曾获各级政府颁发的慈善奖项，请列明所获奖项和颁奖部门）</w:t>
            </w:r>
          </w:p>
        </w:tc>
      </w:tr>
      <w:tr w:rsidR="004163D3" w:rsidTr="009C69C4">
        <w:trPr>
          <w:trHeight w:val="3319"/>
          <w:jc w:val="center"/>
        </w:trPr>
        <w:tc>
          <w:tcPr>
            <w:tcW w:w="8876" w:type="dxa"/>
          </w:tcPr>
          <w:p w:rsidR="004163D3" w:rsidRDefault="004163D3" w:rsidP="009C69C4">
            <w:pPr>
              <w:spacing w:line="32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tc>
      </w:tr>
      <w:tr w:rsidR="004163D3" w:rsidTr="009C69C4">
        <w:trPr>
          <w:trHeight w:val="466"/>
          <w:jc w:val="center"/>
        </w:trPr>
        <w:tc>
          <w:tcPr>
            <w:tcW w:w="8876" w:type="dxa"/>
            <w:shd w:val="clear" w:color="auto" w:fill="BFBFBF"/>
          </w:tcPr>
          <w:p w:rsidR="004163D3" w:rsidRDefault="004163D3" w:rsidP="009C69C4">
            <w:pPr>
              <w:spacing w:line="460" w:lineRule="exact"/>
              <w:rPr>
                <w:rFonts w:ascii="宋体" w:hAnsi="宋体" w:cs="宋体"/>
                <w:b/>
                <w:kern w:val="0"/>
                <w:szCs w:val="21"/>
              </w:rPr>
            </w:pPr>
            <w:r>
              <w:rPr>
                <w:rFonts w:ascii="宋体" w:hAnsi="宋体" w:cs="宋体" w:hint="eastAsia"/>
                <w:b/>
                <w:kern w:val="0"/>
                <w:szCs w:val="21"/>
              </w:rPr>
              <w:t>相关新闻报道链接</w:t>
            </w:r>
            <w:r>
              <w:rPr>
                <w:rFonts w:ascii="宋体" w:hAnsi="宋体" w:cs="宋体" w:hint="eastAsia"/>
                <w:kern w:val="0"/>
                <w:szCs w:val="21"/>
              </w:rPr>
              <w:t>（报道链接不超过10条，此表可根据实际情况自行加页或另附文件。）</w:t>
            </w:r>
          </w:p>
        </w:tc>
      </w:tr>
      <w:tr w:rsidR="004163D3" w:rsidTr="009C69C4">
        <w:trPr>
          <w:trHeight w:val="3004"/>
          <w:jc w:val="center"/>
        </w:trPr>
        <w:tc>
          <w:tcPr>
            <w:tcW w:w="8876" w:type="dxa"/>
          </w:tcPr>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p w:rsidR="004163D3" w:rsidRDefault="004163D3" w:rsidP="009C69C4">
            <w:pPr>
              <w:spacing w:line="500" w:lineRule="exact"/>
              <w:rPr>
                <w:b/>
                <w:szCs w:val="21"/>
              </w:rPr>
            </w:pPr>
          </w:p>
        </w:tc>
      </w:tr>
    </w:tbl>
    <w:p w:rsidR="004163D3" w:rsidRDefault="004163D3" w:rsidP="004163D3">
      <w:pPr>
        <w:spacing w:line="500" w:lineRule="exact"/>
        <w:rPr>
          <w:rFonts w:ascii="黑体" w:eastAsia="黑体" w:hAnsi="黑体"/>
          <w:bCs/>
          <w:color w:val="000000"/>
          <w:sz w:val="30"/>
          <w:szCs w:val="30"/>
          <w:shd w:val="clear" w:color="auto" w:fill="FFFFFF"/>
        </w:rPr>
      </w:pPr>
      <w:r>
        <w:rPr>
          <w:rFonts w:ascii="黑体" w:eastAsia="黑体" w:hAnsi="黑体"/>
          <w:bCs/>
          <w:color w:val="000000"/>
          <w:sz w:val="30"/>
          <w:szCs w:val="30"/>
          <w:shd w:val="clear" w:color="auto" w:fill="FFFFFF"/>
        </w:rPr>
        <w:br w:type="page"/>
      </w:r>
      <w:r>
        <w:rPr>
          <w:rFonts w:ascii="黑体" w:eastAsia="黑体" w:hAnsi="黑体" w:hint="eastAsia"/>
          <w:bCs/>
          <w:color w:val="000000"/>
          <w:sz w:val="30"/>
          <w:szCs w:val="30"/>
          <w:shd w:val="clear" w:color="auto" w:fill="FFFFFF"/>
        </w:rPr>
        <w:lastRenderedPageBreak/>
        <w:t>五、推荐机构评语（选填）</w:t>
      </w:r>
    </w:p>
    <w:tbl>
      <w:tblPr>
        <w:tblW w:w="8985"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5"/>
      </w:tblGrid>
      <w:tr w:rsidR="004163D3" w:rsidTr="009C69C4">
        <w:trPr>
          <w:trHeight w:val="1780"/>
          <w:jc w:val="center"/>
        </w:trPr>
        <w:tc>
          <w:tcPr>
            <w:tcW w:w="8985" w:type="dxa"/>
          </w:tcPr>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p w:rsidR="004163D3" w:rsidRDefault="004163D3" w:rsidP="009C69C4">
            <w:pPr>
              <w:spacing w:line="500" w:lineRule="exact"/>
            </w:pPr>
          </w:p>
        </w:tc>
      </w:tr>
      <w:tr w:rsidR="004163D3" w:rsidTr="009C69C4">
        <w:trPr>
          <w:jc w:val="center"/>
        </w:trPr>
        <w:tc>
          <w:tcPr>
            <w:tcW w:w="8985" w:type="dxa"/>
          </w:tcPr>
          <w:p w:rsidR="004163D3" w:rsidRDefault="004163D3" w:rsidP="009C69C4">
            <w:pPr>
              <w:spacing w:line="500" w:lineRule="exact"/>
            </w:pPr>
            <w:r>
              <w:rPr>
                <w:rFonts w:hint="eastAsia"/>
              </w:rPr>
              <w:t>注：</w:t>
            </w:r>
            <w:r>
              <w:rPr>
                <w:rFonts w:ascii="宋体" w:hAnsi="宋体" w:cs="宋体" w:hint="eastAsia"/>
                <w:kern w:val="0"/>
                <w:szCs w:val="21"/>
              </w:rPr>
              <w:t>1</w:t>
            </w:r>
            <w:r>
              <w:rPr>
                <w:rFonts w:hint="eastAsia"/>
              </w:rPr>
              <w:t>如无推荐机构，可不用填写此部分；</w:t>
            </w:r>
            <w:r>
              <w:rPr>
                <w:rFonts w:ascii="宋体" w:hAnsi="宋体" w:cs="宋体" w:hint="eastAsia"/>
                <w:kern w:val="0"/>
                <w:szCs w:val="21"/>
              </w:rPr>
              <w:t>2.</w:t>
            </w:r>
            <w:r>
              <w:rPr>
                <w:rFonts w:hint="eastAsia"/>
              </w:rPr>
              <w:t>字数控制在</w:t>
            </w:r>
            <w:r>
              <w:rPr>
                <w:rFonts w:hint="eastAsia"/>
              </w:rPr>
              <w:t>500</w:t>
            </w:r>
            <w:r>
              <w:rPr>
                <w:rFonts w:hint="eastAsia"/>
              </w:rPr>
              <w:t>字之内。</w:t>
            </w:r>
          </w:p>
        </w:tc>
      </w:tr>
    </w:tbl>
    <w:p w:rsidR="004163D3" w:rsidRDefault="004163D3" w:rsidP="004163D3">
      <w:pPr>
        <w:spacing w:line="460" w:lineRule="exact"/>
        <w:rPr>
          <w:rFonts w:ascii="黑体" w:eastAsia="黑体" w:hAnsi="黑体"/>
          <w:bCs/>
          <w:color w:val="000000"/>
          <w:sz w:val="30"/>
          <w:szCs w:val="30"/>
          <w:shd w:val="clear" w:color="auto" w:fill="FFFFFF"/>
        </w:rPr>
      </w:pPr>
      <w:r>
        <w:rPr>
          <w:rFonts w:ascii="黑体" w:eastAsia="黑体" w:hAnsi="黑体" w:hint="eastAsia"/>
          <w:bCs/>
          <w:color w:val="000000"/>
          <w:sz w:val="30"/>
          <w:szCs w:val="30"/>
          <w:shd w:val="clear" w:color="auto" w:fill="FFFFFF"/>
        </w:rPr>
        <w:t>六、证明材料清单</w:t>
      </w:r>
    </w:p>
    <w:tbl>
      <w:tblPr>
        <w:tblW w:w="8985"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5"/>
      </w:tblGrid>
      <w:tr w:rsidR="004163D3" w:rsidTr="009C69C4">
        <w:trPr>
          <w:jc w:val="center"/>
        </w:trPr>
        <w:tc>
          <w:tcPr>
            <w:tcW w:w="8985" w:type="dxa"/>
            <w:vAlign w:val="center"/>
          </w:tcPr>
          <w:p w:rsidR="004163D3" w:rsidRDefault="004163D3" w:rsidP="009C69C4">
            <w:pPr>
              <w:spacing w:line="420" w:lineRule="exact"/>
              <w:rPr>
                <w:rFonts w:ascii="宋体" w:hAnsi="宋体"/>
                <w:szCs w:val="21"/>
              </w:rPr>
            </w:pPr>
            <w:r>
              <w:rPr>
                <w:rFonts w:ascii="宋体" w:hAnsi="宋体" w:hint="eastAsia"/>
                <w:szCs w:val="21"/>
              </w:rPr>
              <w:t>1.必须提供：参加慈善活动照片均不少于5张。照片材料请提供</w:t>
            </w:r>
            <w:r>
              <w:rPr>
                <w:rFonts w:ascii="宋体" w:hAnsi="宋体"/>
                <w:szCs w:val="21"/>
              </w:rPr>
              <w:t>J</w:t>
            </w:r>
            <w:r>
              <w:rPr>
                <w:rFonts w:ascii="宋体" w:hAnsi="宋体" w:hint="eastAsia"/>
                <w:szCs w:val="21"/>
              </w:rPr>
              <w:t>PEG格式，</w:t>
            </w:r>
            <w:r>
              <w:rPr>
                <w:rFonts w:ascii="宋体" w:hAnsi="宋体"/>
                <w:szCs w:val="21"/>
              </w:rPr>
              <w:t>单张照片大于1M</w:t>
            </w:r>
            <w:r>
              <w:rPr>
                <w:rFonts w:ascii="宋体" w:hAnsi="宋体" w:hint="eastAsia"/>
                <w:szCs w:val="21"/>
              </w:rPr>
              <w:t>；曾获的各级政府</w:t>
            </w:r>
            <w:proofErr w:type="gramStart"/>
            <w:r>
              <w:rPr>
                <w:rFonts w:ascii="宋体" w:hAnsi="宋体" w:hint="eastAsia"/>
                <w:szCs w:val="21"/>
              </w:rPr>
              <w:t>慈善奖</w:t>
            </w:r>
            <w:proofErr w:type="gramEnd"/>
            <w:r>
              <w:rPr>
                <w:rFonts w:ascii="宋体" w:hAnsi="宋体" w:hint="eastAsia"/>
                <w:szCs w:val="21"/>
              </w:rPr>
              <w:t>证明材料。</w:t>
            </w:r>
          </w:p>
          <w:p w:rsidR="004163D3" w:rsidRDefault="004163D3" w:rsidP="009C69C4">
            <w:pPr>
              <w:spacing w:line="420" w:lineRule="exact"/>
              <w:rPr>
                <w:rFonts w:ascii="宋体" w:hAnsi="宋体"/>
                <w:szCs w:val="21"/>
              </w:rPr>
            </w:pPr>
            <w:r>
              <w:rPr>
                <w:rFonts w:ascii="宋体" w:hAnsi="宋体" w:hint="eastAsia"/>
                <w:szCs w:val="21"/>
              </w:rPr>
              <w:t>2.可选提供：媒体报道材料、</w:t>
            </w:r>
            <w:proofErr w:type="gramStart"/>
            <w:r>
              <w:rPr>
                <w:rFonts w:ascii="宋体" w:hAnsi="宋体" w:hint="eastAsia"/>
                <w:szCs w:val="21"/>
              </w:rPr>
              <w:t>慈善奖</w:t>
            </w:r>
            <w:proofErr w:type="gramEnd"/>
            <w:r>
              <w:rPr>
                <w:rFonts w:ascii="宋体" w:hAnsi="宋体" w:hint="eastAsia"/>
                <w:szCs w:val="21"/>
              </w:rPr>
              <w:t>以外的荣誉证明、相关音像资料（光盘或视频文件）等。</w:t>
            </w:r>
          </w:p>
          <w:p w:rsidR="004163D3" w:rsidRDefault="004163D3" w:rsidP="009C69C4">
            <w:pPr>
              <w:pStyle w:val="Style3"/>
              <w:spacing w:line="420" w:lineRule="exact"/>
              <w:ind w:firstLineChars="0" w:firstLine="0"/>
              <w:rPr>
                <w:rFonts w:ascii="宋体" w:hAnsi="宋体"/>
                <w:szCs w:val="21"/>
              </w:rPr>
            </w:pPr>
            <w:r>
              <w:rPr>
                <w:rFonts w:ascii="宋体" w:hAnsi="宋体" w:hint="eastAsia"/>
                <w:szCs w:val="21"/>
              </w:rPr>
              <w:t>3.若填写捐赠明细，请提供相关的捐赠证明，含捐赠票据、捐赠合同、捐赠协议书（复印件或扫描件）。</w:t>
            </w:r>
          </w:p>
          <w:p w:rsidR="004163D3" w:rsidRDefault="004163D3" w:rsidP="009C69C4">
            <w:pPr>
              <w:spacing w:line="420" w:lineRule="exact"/>
              <w:rPr>
                <w:rFonts w:ascii="宋体" w:hAnsi="宋体"/>
                <w:szCs w:val="21"/>
              </w:rPr>
            </w:pPr>
            <w:r>
              <w:rPr>
                <w:rFonts w:ascii="宋体" w:hAnsi="宋体" w:hint="eastAsia"/>
                <w:szCs w:val="21"/>
              </w:rPr>
              <w:t>4.证明材料应邮寄并在线上传压缩包。上传的压缩</w:t>
            </w:r>
            <w:proofErr w:type="gramStart"/>
            <w:r>
              <w:rPr>
                <w:rFonts w:ascii="宋体" w:hAnsi="宋体" w:hint="eastAsia"/>
                <w:szCs w:val="21"/>
              </w:rPr>
              <w:t>包分别</w:t>
            </w:r>
            <w:proofErr w:type="gramEnd"/>
            <w:r>
              <w:rPr>
                <w:rFonts w:ascii="宋体" w:hAnsi="宋体" w:hint="eastAsia"/>
                <w:szCs w:val="21"/>
              </w:rPr>
              <w:t>按照“申报项目+名字”+“照片”或“捐赠凭证”或“其他材料”命名打包上传。</w:t>
            </w:r>
          </w:p>
        </w:tc>
      </w:tr>
    </w:tbl>
    <w:p w:rsidR="004163D3" w:rsidRDefault="004163D3" w:rsidP="004163D3">
      <w:pPr>
        <w:spacing w:line="460" w:lineRule="exact"/>
        <w:rPr>
          <w:rFonts w:ascii="黑体" w:eastAsia="黑体" w:hAnsi="黑体"/>
          <w:bCs/>
          <w:color w:val="000000"/>
          <w:sz w:val="30"/>
          <w:szCs w:val="30"/>
          <w:shd w:val="clear" w:color="auto" w:fill="FFFFFF"/>
        </w:rPr>
      </w:pPr>
      <w:r>
        <w:rPr>
          <w:rFonts w:ascii="黑体" w:eastAsia="黑体" w:hAnsi="黑体"/>
          <w:bCs/>
          <w:color w:val="000000"/>
          <w:sz w:val="30"/>
          <w:szCs w:val="30"/>
          <w:shd w:val="clear" w:color="auto" w:fill="FFFFFF"/>
        </w:rPr>
        <w:br w:type="page"/>
      </w:r>
      <w:r>
        <w:rPr>
          <w:rFonts w:ascii="黑体" w:eastAsia="黑体" w:hAnsi="黑体" w:hint="eastAsia"/>
          <w:bCs/>
          <w:color w:val="000000"/>
          <w:sz w:val="30"/>
          <w:szCs w:val="30"/>
          <w:shd w:val="clear" w:color="auto" w:fill="FFFFFF"/>
        </w:rPr>
        <w:lastRenderedPageBreak/>
        <w:t>七、承诺、审批</w:t>
      </w:r>
    </w:p>
    <w:tbl>
      <w:tblPr>
        <w:tblW w:w="8951"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4471"/>
      </w:tblGrid>
      <w:tr w:rsidR="004163D3" w:rsidTr="009C69C4">
        <w:trPr>
          <w:trHeight w:val="2376"/>
          <w:jc w:val="center"/>
        </w:trPr>
        <w:tc>
          <w:tcPr>
            <w:tcW w:w="4480" w:type="dxa"/>
            <w:vAlign w:val="center"/>
          </w:tcPr>
          <w:p w:rsidR="004163D3" w:rsidRDefault="004163D3" w:rsidP="009C69C4">
            <w:pPr>
              <w:spacing w:line="460" w:lineRule="exact"/>
              <w:ind w:firstLineChars="100" w:firstLine="210"/>
              <w:rPr>
                <w:rFonts w:ascii="宋体" w:hAnsi="宋体"/>
                <w:szCs w:val="21"/>
              </w:rPr>
            </w:pPr>
            <w:r>
              <w:rPr>
                <w:rFonts w:ascii="宋体" w:hAnsi="宋体" w:hint="eastAsia"/>
                <w:szCs w:val="21"/>
              </w:rPr>
              <w:t xml:space="preserve">（自荐）                  </w:t>
            </w:r>
          </w:p>
          <w:p w:rsidR="004163D3" w:rsidRDefault="004163D3" w:rsidP="009C69C4">
            <w:pPr>
              <w:spacing w:line="460" w:lineRule="exact"/>
              <w:ind w:firstLineChars="200" w:firstLine="420"/>
              <w:rPr>
                <w:rFonts w:ascii="宋体" w:hAnsi="宋体"/>
                <w:szCs w:val="21"/>
              </w:rPr>
            </w:pPr>
            <w:r>
              <w:rPr>
                <w:rFonts w:ascii="宋体" w:hAnsi="宋体" w:hint="eastAsia"/>
                <w:szCs w:val="21"/>
              </w:rPr>
              <w:t>本人自愿参加首届“河南慈善奖”评选，保证所提供材料真实、准确。</w:t>
            </w:r>
          </w:p>
          <w:p w:rsidR="004163D3" w:rsidRDefault="004163D3" w:rsidP="009C69C4">
            <w:pPr>
              <w:spacing w:line="460" w:lineRule="exact"/>
              <w:ind w:right="840"/>
              <w:rPr>
                <w:rFonts w:ascii="宋体" w:hAnsi="宋体"/>
                <w:szCs w:val="21"/>
              </w:rPr>
            </w:pPr>
            <w:r>
              <w:rPr>
                <w:rFonts w:ascii="宋体" w:hAnsi="宋体" w:hint="eastAsia"/>
                <w:szCs w:val="21"/>
              </w:rPr>
              <w:t xml:space="preserve">           </w:t>
            </w:r>
          </w:p>
          <w:p w:rsidR="004163D3" w:rsidRDefault="004163D3" w:rsidP="009C69C4">
            <w:pPr>
              <w:spacing w:line="460" w:lineRule="exact"/>
              <w:ind w:right="840"/>
              <w:rPr>
                <w:rFonts w:ascii="宋体" w:hAnsi="宋体"/>
                <w:szCs w:val="21"/>
              </w:rPr>
            </w:pPr>
            <w:r>
              <w:rPr>
                <w:rFonts w:ascii="宋体" w:hAnsi="宋体" w:hint="eastAsia"/>
                <w:szCs w:val="21"/>
              </w:rPr>
              <w:t xml:space="preserve">          </w:t>
            </w:r>
          </w:p>
          <w:p w:rsidR="004163D3" w:rsidRDefault="004163D3" w:rsidP="009C69C4">
            <w:pPr>
              <w:spacing w:line="460" w:lineRule="exact"/>
              <w:ind w:right="840"/>
              <w:rPr>
                <w:rFonts w:ascii="宋体" w:hAnsi="宋体"/>
                <w:szCs w:val="21"/>
              </w:rPr>
            </w:pPr>
            <w:r>
              <w:rPr>
                <w:rFonts w:ascii="宋体" w:hAnsi="宋体" w:hint="eastAsia"/>
                <w:szCs w:val="21"/>
              </w:rPr>
              <w:t xml:space="preserve">               自荐人（签名）：</w:t>
            </w:r>
          </w:p>
          <w:p w:rsidR="004163D3" w:rsidRDefault="004163D3" w:rsidP="009C69C4">
            <w:pPr>
              <w:spacing w:line="460" w:lineRule="exact"/>
              <w:ind w:right="840"/>
              <w:rPr>
                <w:rFonts w:ascii="宋体" w:hAnsi="宋体"/>
                <w:szCs w:val="21"/>
              </w:rPr>
            </w:pPr>
            <w:r>
              <w:rPr>
                <w:rFonts w:ascii="宋体" w:hAnsi="宋体" w:hint="eastAsia"/>
                <w:szCs w:val="21"/>
              </w:rPr>
              <w:t xml:space="preserve">               日期：</w:t>
            </w:r>
          </w:p>
        </w:tc>
        <w:tc>
          <w:tcPr>
            <w:tcW w:w="4471" w:type="dxa"/>
            <w:vAlign w:val="center"/>
          </w:tcPr>
          <w:p w:rsidR="004163D3" w:rsidRDefault="004163D3" w:rsidP="009C69C4">
            <w:pPr>
              <w:spacing w:line="460" w:lineRule="exact"/>
              <w:rPr>
                <w:rFonts w:ascii="宋体" w:hAnsi="宋体"/>
                <w:szCs w:val="21"/>
              </w:rPr>
            </w:pPr>
            <w:r>
              <w:rPr>
                <w:rFonts w:ascii="宋体" w:hAnsi="宋体" w:hint="eastAsia"/>
                <w:szCs w:val="21"/>
              </w:rPr>
              <w:t xml:space="preserve">　　（推荐）                  </w:t>
            </w:r>
          </w:p>
          <w:p w:rsidR="004163D3" w:rsidRDefault="004163D3" w:rsidP="009C69C4">
            <w:pPr>
              <w:spacing w:line="460" w:lineRule="exact"/>
              <w:rPr>
                <w:rFonts w:ascii="宋体" w:hAnsi="宋体"/>
                <w:spacing w:val="-4"/>
                <w:szCs w:val="21"/>
              </w:rPr>
            </w:pPr>
            <w:r>
              <w:rPr>
                <w:rFonts w:ascii="宋体" w:hAnsi="宋体" w:hint="eastAsia"/>
                <w:szCs w:val="21"/>
              </w:rPr>
              <w:t xml:space="preserve">　　</w:t>
            </w:r>
            <w:r>
              <w:rPr>
                <w:rFonts w:ascii="宋体" w:hAnsi="宋体" w:hint="eastAsia"/>
                <w:spacing w:val="-4"/>
                <w:szCs w:val="21"/>
              </w:rPr>
              <w:t xml:space="preserve">本单位承诺对所推荐材料的真实性负责。                              </w:t>
            </w:r>
          </w:p>
          <w:p w:rsidR="004163D3" w:rsidRDefault="004163D3" w:rsidP="009C69C4">
            <w:pPr>
              <w:spacing w:line="460" w:lineRule="exact"/>
              <w:ind w:right="840"/>
              <w:rPr>
                <w:rFonts w:ascii="宋体" w:hAnsi="宋体"/>
                <w:szCs w:val="21"/>
              </w:rPr>
            </w:pPr>
            <w:r>
              <w:rPr>
                <w:rFonts w:ascii="宋体" w:hAnsi="宋体" w:hint="eastAsia"/>
                <w:szCs w:val="21"/>
              </w:rPr>
              <w:t xml:space="preserve">        推荐单位（公章）：</w:t>
            </w:r>
          </w:p>
          <w:p w:rsidR="004163D3" w:rsidRDefault="004163D3" w:rsidP="009C69C4">
            <w:pPr>
              <w:spacing w:line="460" w:lineRule="exact"/>
              <w:ind w:right="840"/>
              <w:rPr>
                <w:rFonts w:ascii="宋体" w:hAnsi="宋体"/>
                <w:szCs w:val="21"/>
              </w:rPr>
            </w:pPr>
            <w:r>
              <w:rPr>
                <w:rFonts w:ascii="宋体" w:hAnsi="宋体" w:hint="eastAsia"/>
                <w:szCs w:val="21"/>
              </w:rPr>
              <w:t xml:space="preserve">        日期： </w:t>
            </w:r>
          </w:p>
          <w:p w:rsidR="004163D3" w:rsidRDefault="004163D3" w:rsidP="009C69C4">
            <w:pPr>
              <w:spacing w:line="460" w:lineRule="exact"/>
              <w:ind w:right="840"/>
              <w:rPr>
                <w:rFonts w:ascii="宋体" w:hAnsi="宋体"/>
                <w:szCs w:val="21"/>
              </w:rPr>
            </w:pPr>
            <w:r>
              <w:rPr>
                <w:rFonts w:ascii="宋体" w:hAnsi="宋体" w:hint="eastAsia"/>
                <w:szCs w:val="21"/>
              </w:rPr>
              <w:t xml:space="preserve">        联系人：</w:t>
            </w:r>
          </w:p>
          <w:p w:rsidR="004163D3" w:rsidRDefault="004163D3" w:rsidP="009C69C4">
            <w:pPr>
              <w:spacing w:line="460" w:lineRule="exact"/>
              <w:ind w:right="840"/>
              <w:rPr>
                <w:rFonts w:ascii="宋体" w:hAnsi="宋体"/>
                <w:szCs w:val="21"/>
              </w:rPr>
            </w:pPr>
            <w:r>
              <w:rPr>
                <w:rFonts w:ascii="宋体" w:hAnsi="宋体" w:hint="eastAsia"/>
                <w:szCs w:val="21"/>
              </w:rPr>
              <w:t xml:space="preserve">        联系电话： </w:t>
            </w:r>
          </w:p>
        </w:tc>
      </w:tr>
      <w:tr w:rsidR="004163D3" w:rsidTr="009C69C4">
        <w:trPr>
          <w:trHeight w:val="1904"/>
          <w:jc w:val="center"/>
        </w:trPr>
        <w:tc>
          <w:tcPr>
            <w:tcW w:w="4480" w:type="dxa"/>
            <w:vAlign w:val="center"/>
          </w:tcPr>
          <w:p w:rsidR="004163D3" w:rsidRDefault="004163D3" w:rsidP="009C69C4">
            <w:pPr>
              <w:spacing w:line="460" w:lineRule="exact"/>
              <w:rPr>
                <w:rFonts w:ascii="宋体" w:hAnsi="宋体"/>
                <w:szCs w:val="21"/>
              </w:rPr>
            </w:pPr>
            <w:r>
              <w:rPr>
                <w:rFonts w:ascii="宋体" w:hAnsi="宋体" w:hint="eastAsia"/>
                <w:szCs w:val="21"/>
              </w:rPr>
              <w:t xml:space="preserve">省辖市级人力资源社会保障部门意见 </w:t>
            </w:r>
          </w:p>
          <w:p w:rsidR="004163D3" w:rsidRDefault="004163D3" w:rsidP="009C69C4">
            <w:pPr>
              <w:spacing w:line="460" w:lineRule="exact"/>
              <w:ind w:firstLineChars="200" w:firstLine="420"/>
              <w:rPr>
                <w:rFonts w:ascii="宋体" w:hAnsi="宋体"/>
                <w:szCs w:val="21"/>
              </w:rPr>
            </w:pPr>
          </w:p>
          <w:p w:rsidR="004163D3" w:rsidRDefault="004163D3" w:rsidP="009C69C4">
            <w:pPr>
              <w:spacing w:line="460" w:lineRule="exact"/>
              <w:ind w:firstLineChars="200" w:firstLine="420"/>
              <w:rPr>
                <w:rFonts w:ascii="宋体" w:hAnsi="宋体"/>
                <w:szCs w:val="21"/>
              </w:rPr>
            </w:pPr>
          </w:p>
          <w:p w:rsidR="004163D3" w:rsidRDefault="004163D3" w:rsidP="009C69C4">
            <w:pPr>
              <w:spacing w:line="460" w:lineRule="exact"/>
              <w:ind w:firstLineChars="200" w:firstLine="420"/>
              <w:rPr>
                <w:rFonts w:ascii="宋体" w:hAnsi="宋体"/>
                <w:szCs w:val="21"/>
              </w:rPr>
            </w:pPr>
            <w:r>
              <w:rPr>
                <w:rFonts w:ascii="宋体" w:hAnsi="宋体" w:hint="eastAsia"/>
                <w:szCs w:val="21"/>
              </w:rPr>
              <w:t xml:space="preserve">            签字（盖  章）：</w:t>
            </w:r>
          </w:p>
          <w:p w:rsidR="004163D3" w:rsidRDefault="004163D3" w:rsidP="009C69C4">
            <w:pPr>
              <w:spacing w:line="460" w:lineRule="exact"/>
              <w:ind w:right="840"/>
              <w:rPr>
                <w:rFonts w:ascii="宋体" w:hAnsi="宋体"/>
                <w:szCs w:val="21"/>
              </w:rPr>
            </w:pPr>
            <w:r>
              <w:rPr>
                <w:rFonts w:ascii="宋体" w:hAnsi="宋体" w:hint="eastAsia"/>
                <w:szCs w:val="21"/>
              </w:rPr>
              <w:t xml:space="preserve">                日期：</w:t>
            </w:r>
          </w:p>
        </w:tc>
        <w:tc>
          <w:tcPr>
            <w:tcW w:w="4471" w:type="dxa"/>
            <w:vAlign w:val="center"/>
          </w:tcPr>
          <w:p w:rsidR="004163D3" w:rsidRDefault="004163D3" w:rsidP="009C69C4">
            <w:pPr>
              <w:spacing w:line="460" w:lineRule="exact"/>
              <w:rPr>
                <w:rFonts w:ascii="宋体" w:hAnsi="宋体"/>
                <w:szCs w:val="21"/>
              </w:rPr>
            </w:pPr>
            <w:r>
              <w:rPr>
                <w:rFonts w:ascii="宋体" w:hAnsi="宋体" w:hint="eastAsia"/>
                <w:szCs w:val="21"/>
              </w:rPr>
              <w:t>省辖市级民政部门意见</w:t>
            </w:r>
          </w:p>
          <w:p w:rsidR="004163D3" w:rsidRDefault="004163D3" w:rsidP="009C69C4">
            <w:pPr>
              <w:spacing w:line="460" w:lineRule="exact"/>
              <w:ind w:firstLineChars="200" w:firstLine="420"/>
              <w:rPr>
                <w:rFonts w:ascii="宋体" w:hAnsi="宋体"/>
                <w:szCs w:val="21"/>
              </w:rPr>
            </w:pPr>
          </w:p>
          <w:p w:rsidR="004163D3" w:rsidRDefault="004163D3" w:rsidP="009C69C4">
            <w:pPr>
              <w:spacing w:line="460" w:lineRule="exact"/>
              <w:ind w:firstLineChars="200" w:firstLine="420"/>
              <w:rPr>
                <w:rFonts w:ascii="宋体" w:hAnsi="宋体"/>
                <w:szCs w:val="21"/>
              </w:rPr>
            </w:pPr>
          </w:p>
          <w:p w:rsidR="004163D3" w:rsidRDefault="004163D3" w:rsidP="009C69C4">
            <w:pPr>
              <w:spacing w:line="460" w:lineRule="exact"/>
              <w:ind w:firstLineChars="200" w:firstLine="420"/>
              <w:rPr>
                <w:rFonts w:ascii="宋体" w:hAnsi="宋体"/>
                <w:szCs w:val="21"/>
              </w:rPr>
            </w:pPr>
            <w:r>
              <w:rPr>
                <w:rFonts w:ascii="宋体" w:hAnsi="宋体" w:hint="eastAsia"/>
                <w:szCs w:val="21"/>
              </w:rPr>
              <w:t xml:space="preserve">           签字（盖  章）：</w:t>
            </w:r>
          </w:p>
          <w:p w:rsidR="004163D3" w:rsidRDefault="004163D3" w:rsidP="009C69C4">
            <w:pPr>
              <w:spacing w:line="460" w:lineRule="exact"/>
              <w:ind w:right="840"/>
              <w:rPr>
                <w:rFonts w:ascii="宋体" w:hAnsi="宋体"/>
                <w:szCs w:val="21"/>
              </w:rPr>
            </w:pPr>
            <w:r>
              <w:rPr>
                <w:rFonts w:ascii="宋体" w:hAnsi="宋体" w:hint="eastAsia"/>
                <w:szCs w:val="21"/>
              </w:rPr>
              <w:t xml:space="preserve">               日期：</w:t>
            </w:r>
          </w:p>
        </w:tc>
      </w:tr>
      <w:tr w:rsidR="004163D3" w:rsidTr="009C69C4">
        <w:trPr>
          <w:trHeight w:val="1879"/>
          <w:jc w:val="center"/>
        </w:trPr>
        <w:tc>
          <w:tcPr>
            <w:tcW w:w="4480" w:type="dxa"/>
            <w:vAlign w:val="center"/>
          </w:tcPr>
          <w:p w:rsidR="004163D3" w:rsidRDefault="004163D3" w:rsidP="009C69C4">
            <w:pPr>
              <w:spacing w:line="460" w:lineRule="exact"/>
              <w:rPr>
                <w:rFonts w:ascii="宋体" w:hAnsi="宋体"/>
                <w:szCs w:val="21"/>
              </w:rPr>
            </w:pPr>
            <w:r>
              <w:rPr>
                <w:rFonts w:ascii="宋体" w:hAnsi="宋体" w:hint="eastAsia"/>
                <w:szCs w:val="21"/>
              </w:rPr>
              <w:t>省辖市级人民政府意见</w:t>
            </w:r>
          </w:p>
          <w:p w:rsidR="004163D3" w:rsidRDefault="004163D3" w:rsidP="009C69C4">
            <w:pPr>
              <w:spacing w:line="460" w:lineRule="exact"/>
              <w:rPr>
                <w:rFonts w:ascii="宋体" w:hAnsi="宋体"/>
                <w:szCs w:val="21"/>
              </w:rPr>
            </w:pPr>
          </w:p>
          <w:p w:rsidR="004163D3" w:rsidRDefault="004163D3" w:rsidP="009C69C4">
            <w:pPr>
              <w:spacing w:line="460" w:lineRule="exact"/>
              <w:rPr>
                <w:rFonts w:ascii="宋体" w:hAnsi="宋体"/>
                <w:szCs w:val="21"/>
              </w:rPr>
            </w:pPr>
          </w:p>
          <w:p w:rsidR="004163D3" w:rsidRDefault="004163D3" w:rsidP="009C69C4">
            <w:pPr>
              <w:spacing w:line="460" w:lineRule="exact"/>
              <w:rPr>
                <w:rFonts w:ascii="宋体" w:hAnsi="宋体"/>
                <w:szCs w:val="21"/>
              </w:rPr>
            </w:pPr>
            <w:r>
              <w:rPr>
                <w:rFonts w:ascii="宋体" w:hAnsi="宋体" w:hint="eastAsia"/>
                <w:szCs w:val="21"/>
              </w:rPr>
              <w:t xml:space="preserve">            签字（盖  章）：</w:t>
            </w:r>
          </w:p>
          <w:p w:rsidR="004163D3" w:rsidRDefault="004163D3" w:rsidP="009C69C4">
            <w:pPr>
              <w:spacing w:line="460" w:lineRule="exact"/>
              <w:rPr>
                <w:rFonts w:ascii="宋体" w:hAnsi="宋体"/>
                <w:szCs w:val="21"/>
              </w:rPr>
            </w:pPr>
            <w:r>
              <w:rPr>
                <w:rFonts w:ascii="宋体" w:hAnsi="宋体" w:hint="eastAsia"/>
                <w:szCs w:val="21"/>
              </w:rPr>
              <w:t xml:space="preserve">                日期：</w:t>
            </w:r>
          </w:p>
        </w:tc>
        <w:tc>
          <w:tcPr>
            <w:tcW w:w="4471" w:type="dxa"/>
            <w:vAlign w:val="center"/>
          </w:tcPr>
          <w:p w:rsidR="004163D3" w:rsidRDefault="004163D3" w:rsidP="009C69C4">
            <w:pPr>
              <w:spacing w:line="460" w:lineRule="exact"/>
              <w:rPr>
                <w:rFonts w:ascii="宋体" w:hAnsi="宋体"/>
                <w:szCs w:val="21"/>
              </w:rPr>
            </w:pPr>
          </w:p>
        </w:tc>
      </w:tr>
      <w:tr w:rsidR="004163D3" w:rsidTr="009C69C4">
        <w:trPr>
          <w:trHeight w:val="2137"/>
          <w:jc w:val="center"/>
        </w:trPr>
        <w:tc>
          <w:tcPr>
            <w:tcW w:w="4480" w:type="dxa"/>
            <w:vAlign w:val="center"/>
          </w:tcPr>
          <w:p w:rsidR="004163D3" w:rsidRDefault="004163D3" w:rsidP="009C69C4">
            <w:pPr>
              <w:spacing w:line="460" w:lineRule="exact"/>
              <w:rPr>
                <w:rFonts w:ascii="宋体" w:hAnsi="宋体"/>
                <w:szCs w:val="21"/>
              </w:rPr>
            </w:pPr>
            <w:r>
              <w:rPr>
                <w:rFonts w:ascii="宋体" w:hAnsi="宋体" w:hint="eastAsia"/>
                <w:szCs w:val="21"/>
              </w:rPr>
              <w:t>省人力资源社会保障厅审核意见</w:t>
            </w:r>
          </w:p>
          <w:p w:rsidR="004163D3" w:rsidRDefault="004163D3" w:rsidP="009C69C4">
            <w:pPr>
              <w:spacing w:line="460" w:lineRule="exact"/>
              <w:rPr>
                <w:rFonts w:ascii="宋体" w:hAnsi="宋体"/>
                <w:szCs w:val="21"/>
              </w:rPr>
            </w:pPr>
          </w:p>
          <w:p w:rsidR="004163D3" w:rsidRDefault="004163D3" w:rsidP="009C69C4">
            <w:pPr>
              <w:spacing w:line="460" w:lineRule="exact"/>
              <w:rPr>
                <w:rFonts w:ascii="宋体" w:hAnsi="宋体"/>
                <w:szCs w:val="21"/>
              </w:rPr>
            </w:pPr>
            <w:r>
              <w:rPr>
                <w:rFonts w:ascii="宋体" w:hAnsi="宋体" w:hint="eastAsia"/>
                <w:szCs w:val="21"/>
              </w:rPr>
              <w:t xml:space="preserve">            </w:t>
            </w:r>
          </w:p>
          <w:p w:rsidR="004163D3" w:rsidRDefault="004163D3" w:rsidP="009C69C4">
            <w:pPr>
              <w:spacing w:line="460" w:lineRule="exact"/>
              <w:rPr>
                <w:rFonts w:ascii="宋体" w:hAnsi="宋体"/>
                <w:szCs w:val="21"/>
              </w:rPr>
            </w:pPr>
            <w:r>
              <w:rPr>
                <w:rFonts w:ascii="宋体" w:hAnsi="宋体" w:hint="eastAsia"/>
                <w:szCs w:val="21"/>
              </w:rPr>
              <w:t xml:space="preserve">            签字（盖  章）：</w:t>
            </w:r>
          </w:p>
          <w:p w:rsidR="004163D3" w:rsidRDefault="004163D3" w:rsidP="009C69C4">
            <w:pPr>
              <w:spacing w:line="460" w:lineRule="exact"/>
              <w:rPr>
                <w:rFonts w:ascii="宋体" w:hAnsi="宋体"/>
                <w:szCs w:val="21"/>
              </w:rPr>
            </w:pPr>
            <w:r>
              <w:rPr>
                <w:rFonts w:ascii="宋体" w:hAnsi="宋体" w:hint="eastAsia"/>
                <w:szCs w:val="21"/>
              </w:rPr>
              <w:t xml:space="preserve">                日期：</w:t>
            </w:r>
          </w:p>
        </w:tc>
        <w:tc>
          <w:tcPr>
            <w:tcW w:w="4471" w:type="dxa"/>
            <w:vAlign w:val="center"/>
          </w:tcPr>
          <w:p w:rsidR="004163D3" w:rsidRDefault="004163D3" w:rsidP="009C69C4">
            <w:pPr>
              <w:spacing w:line="460" w:lineRule="exact"/>
              <w:rPr>
                <w:rFonts w:ascii="宋体" w:hAnsi="宋体"/>
                <w:szCs w:val="21"/>
              </w:rPr>
            </w:pPr>
            <w:r>
              <w:rPr>
                <w:rFonts w:ascii="宋体" w:hAnsi="宋体" w:hint="eastAsia"/>
                <w:szCs w:val="21"/>
              </w:rPr>
              <w:t>省民政厅审核意见</w:t>
            </w:r>
          </w:p>
          <w:p w:rsidR="004163D3" w:rsidRDefault="004163D3" w:rsidP="009C69C4">
            <w:pPr>
              <w:spacing w:line="460" w:lineRule="exact"/>
              <w:rPr>
                <w:rFonts w:ascii="宋体" w:hAnsi="宋体"/>
                <w:szCs w:val="21"/>
              </w:rPr>
            </w:pPr>
          </w:p>
          <w:p w:rsidR="004163D3" w:rsidRDefault="004163D3" w:rsidP="009C69C4">
            <w:pPr>
              <w:spacing w:line="460" w:lineRule="exact"/>
              <w:rPr>
                <w:rFonts w:ascii="宋体" w:hAnsi="宋体"/>
                <w:szCs w:val="21"/>
              </w:rPr>
            </w:pPr>
          </w:p>
          <w:p w:rsidR="004163D3" w:rsidRDefault="004163D3" w:rsidP="009C69C4">
            <w:pPr>
              <w:spacing w:line="460" w:lineRule="exact"/>
              <w:rPr>
                <w:rFonts w:ascii="宋体" w:hAnsi="宋体"/>
                <w:szCs w:val="21"/>
              </w:rPr>
            </w:pPr>
            <w:r>
              <w:rPr>
                <w:rFonts w:ascii="宋体" w:hAnsi="宋体" w:hint="eastAsia"/>
                <w:szCs w:val="21"/>
              </w:rPr>
              <w:t xml:space="preserve">            签字（盖  章）：</w:t>
            </w:r>
          </w:p>
          <w:p w:rsidR="004163D3" w:rsidRDefault="004163D3" w:rsidP="009C69C4">
            <w:pPr>
              <w:spacing w:line="460" w:lineRule="exact"/>
              <w:rPr>
                <w:rFonts w:ascii="宋体" w:hAnsi="宋体"/>
                <w:szCs w:val="21"/>
              </w:rPr>
            </w:pPr>
            <w:r>
              <w:rPr>
                <w:rFonts w:ascii="宋体" w:hAnsi="宋体" w:hint="eastAsia"/>
                <w:szCs w:val="21"/>
              </w:rPr>
              <w:t xml:space="preserve">                日期：</w:t>
            </w:r>
          </w:p>
        </w:tc>
      </w:tr>
      <w:tr w:rsidR="004163D3" w:rsidTr="009C69C4">
        <w:trPr>
          <w:trHeight w:val="2225"/>
          <w:jc w:val="center"/>
        </w:trPr>
        <w:tc>
          <w:tcPr>
            <w:tcW w:w="4480" w:type="dxa"/>
            <w:vAlign w:val="center"/>
          </w:tcPr>
          <w:p w:rsidR="004163D3" w:rsidRPr="00ED0EC9" w:rsidRDefault="004163D3" w:rsidP="009C69C4">
            <w:pPr>
              <w:spacing w:line="460" w:lineRule="exact"/>
              <w:rPr>
                <w:rFonts w:ascii="宋体" w:hAnsi="宋体"/>
                <w:color w:val="000000" w:themeColor="text1"/>
                <w:szCs w:val="21"/>
              </w:rPr>
            </w:pPr>
            <w:r w:rsidRPr="00ED0EC9">
              <w:rPr>
                <w:rFonts w:ascii="宋体" w:hAnsi="宋体" w:hint="eastAsia"/>
                <w:color w:val="000000" w:themeColor="text1"/>
                <w:szCs w:val="21"/>
              </w:rPr>
              <w:t>省政府审批意见</w:t>
            </w:r>
          </w:p>
          <w:p w:rsidR="004163D3" w:rsidRDefault="004163D3" w:rsidP="009C69C4">
            <w:pPr>
              <w:spacing w:line="460" w:lineRule="exact"/>
              <w:ind w:firstLineChars="200" w:firstLine="420"/>
              <w:rPr>
                <w:rFonts w:ascii="宋体" w:hAnsi="宋体"/>
                <w:color w:val="FF0000"/>
                <w:szCs w:val="21"/>
              </w:rPr>
            </w:pPr>
          </w:p>
          <w:p w:rsidR="004163D3" w:rsidRDefault="004163D3" w:rsidP="009C69C4">
            <w:pPr>
              <w:spacing w:line="460" w:lineRule="exact"/>
              <w:ind w:firstLineChars="200" w:firstLine="420"/>
              <w:rPr>
                <w:rFonts w:ascii="宋体" w:hAnsi="宋体"/>
                <w:color w:val="FF0000"/>
                <w:szCs w:val="21"/>
              </w:rPr>
            </w:pPr>
          </w:p>
          <w:p w:rsidR="004163D3" w:rsidRDefault="004163D3" w:rsidP="009C69C4">
            <w:pPr>
              <w:spacing w:line="460" w:lineRule="exact"/>
              <w:ind w:firstLineChars="200" w:firstLine="420"/>
              <w:rPr>
                <w:rFonts w:ascii="宋体" w:hAnsi="宋体"/>
                <w:szCs w:val="21"/>
              </w:rPr>
            </w:pPr>
            <w:r>
              <w:rPr>
                <w:rFonts w:ascii="宋体" w:hAnsi="宋体" w:hint="eastAsia"/>
                <w:color w:val="FF0000"/>
                <w:szCs w:val="21"/>
              </w:rPr>
              <w:t xml:space="preserve">            </w:t>
            </w:r>
            <w:r>
              <w:rPr>
                <w:rFonts w:ascii="宋体" w:hAnsi="宋体" w:hint="eastAsia"/>
                <w:szCs w:val="21"/>
              </w:rPr>
              <w:t>签字（盖  章）：</w:t>
            </w:r>
          </w:p>
          <w:p w:rsidR="004163D3" w:rsidRDefault="004163D3" w:rsidP="009C69C4">
            <w:pPr>
              <w:spacing w:line="460" w:lineRule="exact"/>
              <w:rPr>
                <w:rFonts w:ascii="宋体" w:hAnsi="宋体"/>
                <w:color w:val="FF0000"/>
                <w:szCs w:val="21"/>
              </w:rPr>
            </w:pPr>
            <w:r>
              <w:rPr>
                <w:rFonts w:ascii="宋体" w:hAnsi="宋体" w:hint="eastAsia"/>
                <w:szCs w:val="21"/>
              </w:rPr>
              <w:t xml:space="preserve">                日期：</w:t>
            </w:r>
          </w:p>
        </w:tc>
        <w:tc>
          <w:tcPr>
            <w:tcW w:w="4471" w:type="dxa"/>
            <w:vAlign w:val="center"/>
          </w:tcPr>
          <w:p w:rsidR="004163D3" w:rsidRDefault="004163D3" w:rsidP="009C69C4">
            <w:pPr>
              <w:spacing w:line="460" w:lineRule="exact"/>
              <w:rPr>
                <w:rFonts w:ascii="宋体" w:hAnsi="宋体"/>
                <w:szCs w:val="21"/>
              </w:rPr>
            </w:pPr>
          </w:p>
        </w:tc>
      </w:tr>
    </w:tbl>
    <w:p w:rsidR="004163D3" w:rsidRDefault="004163D3" w:rsidP="004163D3">
      <w:pPr>
        <w:spacing w:line="300" w:lineRule="exact"/>
        <w:ind w:firstLineChars="200" w:firstLine="560"/>
        <w:rPr>
          <w:sz w:val="28"/>
        </w:rPr>
      </w:pPr>
      <w:r>
        <w:rPr>
          <w:sz w:val="28"/>
        </w:rPr>
        <w:br w:type="page"/>
      </w:r>
    </w:p>
    <w:p w:rsidR="004163D3" w:rsidRDefault="004163D3" w:rsidP="004163D3">
      <w:pPr>
        <w:pStyle w:val="affffffe"/>
      </w:pPr>
      <w:r w:rsidRPr="00A95E06">
        <w:rPr>
          <w:rFonts w:hint="eastAsia"/>
        </w:rPr>
        <w:lastRenderedPageBreak/>
        <w:t>附件</w:t>
      </w:r>
      <w:r>
        <w:rPr>
          <w:rFonts w:hint="eastAsia"/>
        </w:rPr>
        <w:t>4</w:t>
      </w:r>
      <w:r w:rsidRPr="00A95E06">
        <w:rPr>
          <w:rFonts w:hint="eastAsia"/>
        </w:rPr>
        <w:t>：事项流程图</w:t>
      </w:r>
    </w:p>
    <w:p w:rsidR="004163D3" w:rsidRDefault="004163D3" w:rsidP="004163D3">
      <w:pPr>
        <w:pStyle w:val="affffffe"/>
        <w:rPr>
          <w:color w:val="FF0000"/>
        </w:rPr>
      </w:pPr>
      <w:r>
        <w:rPr>
          <w:rFonts w:hAnsi="宋体"/>
          <w:noProof/>
          <w:color w:val="FF0000"/>
        </w:rPr>
        <mc:AlternateContent>
          <mc:Choice Requires="wpc">
            <w:drawing>
              <wp:inline distT="0" distB="0" distL="0" distR="0" wp14:anchorId="02D8C25A" wp14:editId="50A496B0">
                <wp:extent cx="5757062" cy="4045305"/>
                <wp:effectExtent l="0" t="0" r="0" b="0"/>
                <wp:docPr id="1498" name="画布 1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1" name="直线 19"/>
                        <wps:cNvCnPr/>
                        <wps:spPr bwMode="auto">
                          <a:xfrm>
                            <a:off x="2219548" y="405876"/>
                            <a:ext cx="0" cy="296626"/>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2" name="自选图形 20"/>
                        <wps:cNvSpPr>
                          <a:spLocks noChangeArrowheads="1"/>
                        </wps:cNvSpPr>
                        <wps:spPr bwMode="auto">
                          <a:xfrm>
                            <a:off x="1557770" y="1443431"/>
                            <a:ext cx="1315217" cy="344264"/>
                          </a:xfrm>
                          <a:prstGeom prst="flowChartProcess">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Pr="002750C5" w:rsidRDefault="004163D3" w:rsidP="004163D3">
                              <w:pPr>
                                <w:spacing w:line="220" w:lineRule="exact"/>
                                <w:jc w:val="center"/>
                                <w:rPr>
                                  <w:w w:val="66"/>
                                </w:rPr>
                              </w:pPr>
                              <w:r>
                                <w:rPr>
                                  <w:rFonts w:hint="eastAsia"/>
                                  <w:w w:val="66"/>
                                </w:rPr>
                                <w:t>市慈善表彰领导小组办公室审核</w:t>
                              </w:r>
                            </w:p>
                          </w:txbxContent>
                        </wps:txbx>
                        <wps:bodyPr rot="0" vert="horz" wrap="square" lIns="0" tIns="0" rIns="0" bIns="0" anchor="ctr" anchorCtr="0" upright="1">
                          <a:noAutofit/>
                        </wps:bodyPr>
                      </wps:wsp>
                      <wps:wsp>
                        <wps:cNvPr id="1483" name="矩形 21"/>
                        <wps:cNvSpPr>
                          <a:spLocks noChangeArrowheads="1"/>
                        </wps:cNvSpPr>
                        <wps:spPr bwMode="auto">
                          <a:xfrm>
                            <a:off x="2867841" y="701006"/>
                            <a:ext cx="600135" cy="297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3D3" w:rsidRDefault="004163D3" w:rsidP="004163D3">
                              <w:pPr>
                                <w:spacing w:line="220" w:lineRule="exact"/>
                                <w:rPr>
                                  <w:sz w:val="18"/>
                                  <w:szCs w:val="18"/>
                                </w:rPr>
                              </w:pPr>
                              <w:r>
                                <w:rPr>
                                  <w:rFonts w:hint="eastAsia"/>
                                  <w:sz w:val="18"/>
                                  <w:szCs w:val="18"/>
                                </w:rPr>
                                <w:t>不合格</w:t>
                              </w:r>
                            </w:p>
                          </w:txbxContent>
                        </wps:txbx>
                        <wps:bodyPr rot="0" vert="horz" wrap="square" lIns="91440" tIns="45720" rIns="91440" bIns="45720" anchor="t" anchorCtr="0" upright="1">
                          <a:noAutofit/>
                        </wps:bodyPr>
                      </wps:wsp>
                      <wps:wsp>
                        <wps:cNvPr id="1484" name="直线 22"/>
                        <wps:cNvCnPr/>
                        <wps:spPr bwMode="auto">
                          <a:xfrm>
                            <a:off x="2883190" y="921109"/>
                            <a:ext cx="563302" cy="635"/>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5" name="矩形 23"/>
                        <wps:cNvSpPr>
                          <a:spLocks noChangeArrowheads="1"/>
                        </wps:cNvSpPr>
                        <wps:spPr bwMode="auto">
                          <a:xfrm>
                            <a:off x="3437601" y="781481"/>
                            <a:ext cx="533454" cy="29726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20" w:lineRule="exact"/>
                                <w:jc w:val="center"/>
                              </w:pPr>
                              <w:r>
                                <w:rPr>
                                  <w:rFonts w:hint="eastAsia"/>
                                </w:rPr>
                                <w:t>退回</w:t>
                              </w:r>
                            </w:p>
                          </w:txbxContent>
                        </wps:txbx>
                        <wps:bodyPr rot="0" vert="horz" wrap="square" lIns="91440" tIns="72000" rIns="91440" bIns="45720" anchor="t" anchorCtr="0" upright="1">
                          <a:noAutofit/>
                        </wps:bodyPr>
                      </wps:wsp>
                      <wps:wsp>
                        <wps:cNvPr id="1486" name="直线 24"/>
                        <wps:cNvCnPr>
                          <a:stCxn id="1485" idx="0"/>
                        </wps:cNvCnPr>
                        <wps:spPr bwMode="auto">
                          <a:xfrm flipV="1">
                            <a:off x="3704328" y="259535"/>
                            <a:ext cx="3598" cy="521946"/>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7" name="直线 25"/>
                        <wps:cNvCnPr/>
                        <wps:spPr bwMode="auto">
                          <a:xfrm flipH="1" flipV="1">
                            <a:off x="2889329" y="251947"/>
                            <a:ext cx="818597" cy="7622"/>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8" name="直线 26"/>
                        <wps:cNvCnPr/>
                        <wps:spPr bwMode="auto">
                          <a:xfrm>
                            <a:off x="2215632" y="1150935"/>
                            <a:ext cx="0" cy="297261"/>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9" name="矩形 27"/>
                        <wps:cNvSpPr>
                          <a:spLocks noChangeArrowheads="1"/>
                        </wps:cNvSpPr>
                        <wps:spPr bwMode="auto">
                          <a:xfrm>
                            <a:off x="2772054" y="988966"/>
                            <a:ext cx="666817" cy="2496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63D3" w:rsidRDefault="004163D3" w:rsidP="004163D3">
                              <w:pPr>
                                <w:spacing w:line="220" w:lineRule="exact"/>
                              </w:pPr>
                            </w:p>
                          </w:txbxContent>
                        </wps:txbx>
                        <wps:bodyPr rot="0" vert="horz" wrap="square" lIns="91440" tIns="45720" rIns="91440" bIns="45720" anchor="t" anchorCtr="0" upright="1">
                          <a:noAutofit/>
                        </wps:bodyPr>
                      </wps:wsp>
                      <wps:wsp>
                        <wps:cNvPr id="1490" name="直线 29"/>
                        <wps:cNvCnPr/>
                        <wps:spPr bwMode="auto">
                          <a:xfrm>
                            <a:off x="2213938" y="1797014"/>
                            <a:ext cx="0" cy="297261"/>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1" name="直线 35"/>
                        <wps:cNvCnPr/>
                        <wps:spPr bwMode="auto">
                          <a:xfrm flipH="1">
                            <a:off x="2217854" y="2407316"/>
                            <a:ext cx="635" cy="345027"/>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2" name="自选图形 40"/>
                        <wps:cNvSpPr>
                          <a:spLocks noChangeArrowheads="1"/>
                        </wps:cNvSpPr>
                        <wps:spPr bwMode="auto">
                          <a:xfrm>
                            <a:off x="1538761" y="76221"/>
                            <a:ext cx="1369198" cy="346170"/>
                          </a:xfrm>
                          <a:prstGeom prst="flowChartTerminator">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20" w:lineRule="exact"/>
                                <w:jc w:val="center"/>
                              </w:pPr>
                              <w:r w:rsidRPr="002750C5">
                                <w:rPr>
                                  <w:rFonts w:hint="eastAsia"/>
                                  <w:w w:val="66"/>
                                </w:rPr>
                                <w:t>县（市区）民政部门推荐</w:t>
                              </w:r>
                              <w:r>
                                <w:rPr>
                                  <w:rFonts w:hint="eastAsia"/>
                                </w:rPr>
                                <w:t>推荐</w:t>
                              </w:r>
                            </w:p>
                          </w:txbxContent>
                        </wps:txbx>
                        <wps:bodyPr rot="0" vert="horz" wrap="square" lIns="91440" tIns="45720" rIns="91440" bIns="45720" anchor="t" anchorCtr="0" upright="1">
                          <a:noAutofit/>
                        </wps:bodyPr>
                      </wps:wsp>
                      <wps:wsp>
                        <wps:cNvPr id="1493" name="矩形 41"/>
                        <wps:cNvSpPr>
                          <a:spLocks noChangeArrowheads="1"/>
                        </wps:cNvSpPr>
                        <wps:spPr bwMode="auto">
                          <a:xfrm>
                            <a:off x="1590680" y="2750706"/>
                            <a:ext cx="1247900" cy="424931"/>
                          </a:xfrm>
                          <a:prstGeom prst="flowChartDecision">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20" w:lineRule="exact"/>
                                <w:jc w:val="center"/>
                              </w:pPr>
                              <w:r w:rsidRPr="002750C5">
                                <w:rPr>
                                  <w:rFonts w:hint="eastAsia"/>
                                  <w:w w:val="66"/>
                                </w:rPr>
                                <w:t>决定上报</w:t>
                              </w:r>
                            </w:p>
                          </w:txbxContent>
                        </wps:txbx>
                        <wps:bodyPr rot="0" vert="horz" wrap="square" lIns="91440" tIns="45720" rIns="91440" bIns="0" anchor="t" anchorCtr="0" upright="1">
                          <a:noAutofit/>
                        </wps:bodyPr>
                      </wps:wsp>
                      <wps:wsp>
                        <wps:cNvPr id="1494" name="自选图形 39"/>
                        <wps:cNvSpPr>
                          <a:spLocks noChangeArrowheads="1"/>
                        </wps:cNvSpPr>
                        <wps:spPr bwMode="auto">
                          <a:xfrm>
                            <a:off x="1756215" y="3550407"/>
                            <a:ext cx="930369" cy="348710"/>
                          </a:xfrm>
                          <a:prstGeom prst="flowChartTerminator">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20" w:lineRule="exact"/>
                                <w:jc w:val="center"/>
                              </w:pPr>
                              <w:r>
                                <w:rPr>
                                  <w:rFonts w:hint="eastAsia"/>
                                </w:rPr>
                                <w:t>送达</w:t>
                              </w:r>
                            </w:p>
                          </w:txbxContent>
                        </wps:txbx>
                        <wps:bodyPr rot="0" vert="horz" wrap="square" lIns="91440" tIns="45720" rIns="91440" bIns="45720" anchor="t" anchorCtr="0" upright="1">
                          <a:noAutofit/>
                        </wps:bodyPr>
                      </wps:wsp>
                      <wps:wsp>
                        <wps:cNvPr id="1495" name="自选图形 20"/>
                        <wps:cNvSpPr>
                          <a:spLocks noChangeArrowheads="1"/>
                        </wps:cNvSpPr>
                        <wps:spPr bwMode="auto">
                          <a:xfrm>
                            <a:off x="1537712" y="693610"/>
                            <a:ext cx="1362847" cy="448433"/>
                          </a:xfrm>
                          <a:prstGeom prst="flowChartDecision">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40" w:lineRule="exact"/>
                                <w:jc w:val="center"/>
                              </w:pPr>
                              <w:proofErr w:type="gramStart"/>
                              <w:r>
                                <w:rPr>
                                  <w:rFonts w:hint="eastAsia"/>
                                </w:rPr>
                                <w:t>综窗受理</w:t>
                              </w:r>
                              <w:proofErr w:type="gramEnd"/>
                            </w:p>
                            <w:p w:rsidR="004163D3" w:rsidRDefault="004163D3" w:rsidP="004163D3">
                              <w:pPr>
                                <w:spacing w:line="220" w:lineRule="exact"/>
                              </w:pPr>
                            </w:p>
                          </w:txbxContent>
                        </wps:txbx>
                        <wps:bodyPr rot="0" vert="horz" wrap="square" lIns="0" tIns="36000" rIns="0" bIns="0" anchor="t" anchorCtr="0" upright="1">
                          <a:noAutofit/>
                        </wps:bodyPr>
                      </wps:wsp>
                      <wps:wsp>
                        <wps:cNvPr id="1496" name="自选图形 20"/>
                        <wps:cNvSpPr>
                          <a:spLocks noChangeArrowheads="1"/>
                        </wps:cNvSpPr>
                        <wps:spPr bwMode="auto">
                          <a:xfrm>
                            <a:off x="1557769" y="2094106"/>
                            <a:ext cx="1310071" cy="314411"/>
                          </a:xfrm>
                          <a:prstGeom prst="flowChartProcess">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3D3" w:rsidRDefault="004163D3" w:rsidP="004163D3">
                              <w:pPr>
                                <w:spacing w:line="220" w:lineRule="exact"/>
                                <w:jc w:val="center"/>
                              </w:pPr>
                              <w:r>
                                <w:rPr>
                                  <w:rFonts w:hint="eastAsia"/>
                                </w:rPr>
                                <w:t>公示</w:t>
                              </w:r>
                            </w:p>
                          </w:txbxContent>
                        </wps:txbx>
                        <wps:bodyPr rot="0" vert="horz" wrap="square" lIns="91440" tIns="72000" rIns="91440" bIns="45720" anchor="t" anchorCtr="0" upright="1">
                          <a:noAutofit/>
                        </wps:bodyPr>
                      </wps:wsp>
                      <wps:wsp>
                        <wps:cNvPr id="1497" name="直线 35"/>
                        <wps:cNvCnPr/>
                        <wps:spPr bwMode="auto">
                          <a:xfrm flipH="1">
                            <a:off x="2207564" y="3176159"/>
                            <a:ext cx="0" cy="377955"/>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1498" o:spid="_x0000_s1026" editas="canvas" style="width:453.3pt;height:318.55pt;mso-position-horizontal-relative:char;mso-position-vertical-relative:line" coordsize="57569,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69;height:40449;visibility:visible;mso-wrap-style:square">
                  <v:fill o:detectmouseclick="t"/>
                  <v:path o:connecttype="none"/>
                </v:shape>
                <v:line id="直线 19" o:spid="_x0000_s1028" style="position:absolute;visibility:visible;mso-wrap-style:square" from="22195,4058" to="22195,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y/cEAAADdAAAADwAAAGRycy9kb3ducmV2LnhtbERPzYrCMBC+L/gOYQRva1qVpXSNooKg&#10;e9p1fYChGZtiMylJtPXtjbCwt/n4fme5Hmwr7uRD41hBPs1AEFdON1wrOP/u3wsQISJrbB2TggcF&#10;WK9Gb0sstev5h+6nWIsUwqFEBSbGrpQyVIYshqnriBN3cd5iTNDXUnvsU7ht5SzLPqTFhlODwY52&#10;hqrr6WYVaG7743zr/GWRnx9f+7r4Nn1QajIeNp8gIg3xX/znPug0f1Hk8Pomn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KPL9wQAAAN0AAAAPAAAAAAAAAAAAAAAA&#10;AKECAABkcnMvZG93bnJldi54bWxQSwUGAAAAAAQABAD5AAAAjwMAAAAA&#10;" strokeweight="1.25pt">
                  <v:stroke endarrow="block"/>
                </v:line>
                <v:shapetype id="_x0000_t109" coordsize="21600,21600" o:spt="109" path="m,l,21600r21600,l21600,xe">
                  <v:stroke joinstyle="miter"/>
                  <v:path gradientshapeok="t" o:connecttype="rect"/>
                </v:shapetype>
                <v:shape id="自选图形 20" o:spid="_x0000_s1029" type="#_x0000_t109" style="position:absolute;left:15577;top:14434;width:13152;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9VZcQA&#10;AADdAAAADwAAAGRycy9kb3ducmV2LnhtbERPzWoCMRC+C32HMEIvRbNqqbIapVgre+il1gcYN+Pu&#10;YjJZkqhrn94UCt7m4/udxaqzRlzIh8axgtEwA0FcOt1wpWD/8zmYgQgRWaNxTApuFGC1fOotMNfu&#10;yt902cVKpBAOOSqoY2xzKUNZk8UwdC1x4o7OW4wJ+kpqj9cUbo0cZ9mbtNhwaqixpXVN5Wl3tgrk&#10;7/ZlUhST2+E8lZXHL7P52Bilnvvd+xxEpC4+xP/uQqf5r7Mx/H2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VWXEAAAA3QAAAA8AAAAAAAAAAAAAAAAAmAIAAGRycy9k&#10;b3ducmV2LnhtbFBLBQYAAAAABAAEAPUAAACJAwAAAAA=&#10;" filled="f" strokeweight="1.25pt">
                  <v:textbox inset="0,0,0,0">
                    <w:txbxContent>
                      <w:p w:rsidR="004163D3" w:rsidRPr="002750C5" w:rsidRDefault="004163D3" w:rsidP="004163D3">
                        <w:pPr>
                          <w:spacing w:line="220" w:lineRule="exact"/>
                          <w:jc w:val="center"/>
                          <w:rPr>
                            <w:w w:val="66"/>
                          </w:rPr>
                        </w:pPr>
                        <w:r>
                          <w:rPr>
                            <w:rFonts w:hint="eastAsia"/>
                            <w:w w:val="66"/>
                          </w:rPr>
                          <w:t>市慈善表彰领导小组办公室审核</w:t>
                        </w:r>
                      </w:p>
                    </w:txbxContent>
                  </v:textbox>
                </v:shape>
                <v:rect id="矩形 21" o:spid="_x0000_s1030" style="position:absolute;left:28678;top:7010;width:600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xs8QA&#10;AADdAAAADwAAAGRycy9kb3ducmV2LnhtbERPS2vCQBC+F/wPywi9FN1oRWJ0FSsU0ovg6+BtyE6T&#10;0Oxsurs18d93hUJv8/E9Z7XpTSNu5HxtWcFknIAgLqyuuVRwPr2PUhA+IGtsLJOCO3nYrAdPK8y0&#10;7fhAt2MoRQxhn6GCKoQ2k9IXFRn0Y9sSR+7TOoMhQldK7bCL4aaR0ySZS4M1x4YKW9pVVHwdf4yC&#10;7q2b5dc87O/TF/rAxeXb7VJU6nnYb5cgAvXhX/znznWcP0tf4fF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8bPEAAAA3QAAAA8AAAAAAAAAAAAAAAAAmAIAAGRycy9k&#10;b3ducmV2LnhtbFBLBQYAAAAABAAEAPUAAACJAwAAAAA=&#10;" filled="f" stroked="f" strokeweight="1.25pt">
                  <v:textbox>
                    <w:txbxContent>
                      <w:p w:rsidR="004163D3" w:rsidRDefault="004163D3" w:rsidP="004163D3">
                        <w:pPr>
                          <w:spacing w:line="220" w:lineRule="exact"/>
                          <w:rPr>
                            <w:sz w:val="18"/>
                            <w:szCs w:val="18"/>
                          </w:rPr>
                        </w:pPr>
                        <w:r>
                          <w:rPr>
                            <w:rFonts w:hint="eastAsia"/>
                            <w:sz w:val="18"/>
                            <w:szCs w:val="18"/>
                          </w:rPr>
                          <w:t>不合格</w:t>
                        </w:r>
                      </w:p>
                    </w:txbxContent>
                  </v:textbox>
                </v:rect>
                <v:line id="直线 22" o:spid="_x0000_s1031" style="position:absolute;visibility:visible;mso-wrap-style:square" from="28831,9211" to="34464,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9RZcEAAADdAAAADwAAAGRycy9kb3ducmV2LnhtbERPzYrCMBC+L/gOYQRva+pallKNooLg&#10;etpVH2BoxqbYTEqStfXtzYKwt/n4fme5Hmwr7uRD41jBbJqBIK6cbrhWcDnv3wsQISJrbB2TggcF&#10;WK9Gb0sstev5h+6nWIsUwqFEBSbGrpQyVIYshqnriBN3dd5iTNDXUnvsU7ht5UeWfUqLDacGgx3t&#10;DFW3069VoLntv+Zb56/57PI47uvi2/RBqcl42CxARBriv/jlPug0Py9y+Psmn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X1FlwQAAAN0AAAAPAAAAAAAAAAAAAAAA&#10;AKECAABkcnMvZG93bnJldi54bWxQSwUGAAAAAAQABAD5AAAAjwMAAAAA&#10;" strokeweight="1.25pt">
                  <v:stroke endarrow="block"/>
                </v:line>
                <v:rect id="矩形 23" o:spid="_x0000_s1032" style="position:absolute;left:34376;top:7814;width:5334;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gtMIA&#10;AADdAAAADwAAAGRycy9kb3ducmV2LnhtbERPTUvDQBC9F/wPywje2o3FlhC7LRooeFNTQY9jdswG&#10;s7NhZ22jv94VhN7m8T5ns5v8oI4UpQ9s4HpRgCJug+25M/By2M9LUJKQLQ6BycA3Cey2F7MNVjac&#10;+JmOTepUDmGp0IBLaay0ltaRR1mEkThzHyF6TBnGTtuIpxzuB70sirX22HNucDhS7aj9bL68gSjy&#10;9vo4PDXxx8a6W727GuXemKvL6e4WVKIpncX/7geb59+UK/j7Jp+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WC0wgAAAN0AAAAPAAAAAAAAAAAAAAAAAJgCAABkcnMvZG93&#10;bnJldi54bWxQSwUGAAAAAAQABAD1AAAAhwMAAAAA&#10;" filled="f" strokeweight="1.25pt">
                  <v:textbox inset=",2mm">
                    <w:txbxContent>
                      <w:p w:rsidR="004163D3" w:rsidRDefault="004163D3" w:rsidP="004163D3">
                        <w:pPr>
                          <w:spacing w:line="220" w:lineRule="exact"/>
                          <w:jc w:val="center"/>
                        </w:pPr>
                        <w:r>
                          <w:rPr>
                            <w:rFonts w:hint="eastAsia"/>
                          </w:rPr>
                          <w:t>退回</w:t>
                        </w:r>
                      </w:p>
                    </w:txbxContent>
                  </v:textbox>
                </v:rect>
                <v:line id="直线 24" o:spid="_x0000_s1033" style="position:absolute;flip:y;visibility:visible;mso-wrap-style:square" from="37043,2595" to="37079,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emMQAAADdAAAADwAAAGRycy9kb3ducmV2LnhtbERPS2vCQBC+C/0PyxS86UYpmqau0gqF&#10;QtuDD7DHaXZMgtnZkB1N/PfdguBtPr7nLFa9q9WF2lB5NjAZJ6CIc28rLgzsd++jFFQQZIu1ZzJw&#10;pQCr5cNggZn1HW/ospVCxRAOGRooRZpM65CX5DCMfUMcuaNvHUqEbaFti10Md7WeJslMO6w4NpTY&#10;0Lqk/LQ9OwPBXvn3kH4durf9z0mq+bf0n8/GDB/71xdQQr3cxTf3h43zn9IZ/H8TT9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B6YxAAAAN0AAAAPAAAAAAAAAAAA&#10;AAAAAKECAABkcnMvZG93bnJldi54bWxQSwUGAAAAAAQABAD5AAAAkgMAAAAA&#10;" strokeweight="1.25pt"/>
                <v:line id="直线 25" o:spid="_x0000_s1034" style="position:absolute;flip:x y;visibility:visible;mso-wrap-style:square" from="28893,2519" to="37079,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Nh8MAAADdAAAADwAAAGRycy9kb3ducmV2LnhtbERPTWvCQBC9F/wPyxS8lGajlBhSVykV&#10;IadC1EOOQ3aaBLOzcXfV+O+7hUJv83ifs95OZhA3cr63rGCRpCCIG6t7bhWcjvvXHIQPyBoHy6Tg&#10;QR62m9nTGgtt71zR7RBaEUPYF6igC2EspPRNRwZ9YkfiyH1bZzBE6FqpHd5juBnkMk0zabDn2NDh&#10;SJ8dNefD1SjI0gWec7eja5191XpX4kuoLkrNn6ePdxCBpvAv/nOXOs5/y1fw+008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vzYfDAAAA3QAAAA8AAAAAAAAAAAAA&#10;AAAAoQIAAGRycy9kb3ducmV2LnhtbFBLBQYAAAAABAAEAPkAAACRAwAAAAA=&#10;" strokeweight="1.25pt">
                  <v:stroke endarrow="block"/>
                </v:line>
                <v:line id="直线 26" o:spid="_x0000_s1035" style="position:absolute;visibility:visible;mso-wrap-style:square" from="22156,11509" to="22156,1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bYMQAAADdAAAADwAAAGRycy9kb3ducmV2LnhtbESPQWvDMAyF74X9B6PBbqvTroyQ1S1b&#10;obD1tKX9ASJW47BYDrbXpP9+OhR6k3hP731abyffqwvF1AU2sJgXoIibYDtuDZyO++cSVMrIFvvA&#10;ZOBKCbabh9kaKxtG/qFLnVslIZwqNOByHiqtU+PIY5qHgVi0c4ges6yx1TbiKOG+18uieNUeO5YG&#10;hwPtHDW/9Z83YLkfv14+QjyvFqfrYd+W325Mxjw9Tu9voDJN+W6+XX9awV+VgivfyAh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ltgxAAAAN0AAAAPAAAAAAAAAAAA&#10;AAAAAKECAABkcnMvZG93bnJldi54bWxQSwUGAAAAAAQABAD5AAAAkgMAAAAA&#10;" strokeweight="1.25pt">
                  <v:stroke endarrow="block"/>
                </v:line>
                <v:rect id="矩形 27" o:spid="_x0000_s1036" style="position:absolute;left:27720;top:9889;width:666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GWcQA&#10;AADdAAAADwAAAGRycy9kb3ducmV2LnhtbERPS2vCQBC+F/wPywi9FN1UpMToKlYQ0kuhPg7ehuyY&#10;BLOzcXc18d93CwVv8/E9Z7HqTSPu5HxtWcH7OAFBXFhdc6ngsN+OUhA+IGtsLJOCB3lYLQcvC8y0&#10;7fiH7rtQihjCPkMFVQhtJqUvKjLox7YljtzZOoMhQldK7bCL4aaRkyT5kAZrjg0VtrSpqLjsbkZB&#10;99lN81Mevh+TN/rC2fHqNikq9Trs13MQgfrwFP+7cx3nT9MZ/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xlnEAAAA3QAAAA8AAAAAAAAAAAAAAAAAmAIAAGRycy9k&#10;b3ducmV2LnhtbFBLBQYAAAAABAAEAPUAAACJAwAAAAA=&#10;" filled="f" stroked="f" strokeweight="1.25pt">
                  <v:textbox>
                    <w:txbxContent>
                      <w:p w:rsidR="004163D3" w:rsidRDefault="004163D3" w:rsidP="004163D3">
                        <w:pPr>
                          <w:spacing w:line="220" w:lineRule="exact"/>
                        </w:pPr>
                      </w:p>
                    </w:txbxContent>
                  </v:textbox>
                </v:rect>
                <v:line id="直线 29" o:spid="_x0000_s1037" style="position:absolute;visibility:visible;mso-wrap-style:square" from="22139,17970" to="22139,2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3Bu8QAAADdAAAADwAAAGRycy9kb3ducmV2LnhtbESPQW/CMAyF75P2HyIj7TZSGJpYR0AD&#10;CQl22hg/wGpMU9E4VRJo+ff4gLSbrff83ufFavCtulJMTWADk3EBirgKtuHawPFv+zoHlTKyxTYw&#10;GbhRgtXy+WmBpQ09/9L1kGslIZxKNOBy7kqtU+XIYxqHjli0U4ges6yx1jZiL+G+1dOieNceG5YG&#10;hx1tHFXnw8UbsNz2+7d1iKfZ5Hj73tbzH9cnY15Gw9cnqExD/jc/rndW8Gcfwi/fyAh6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cG7xAAAAN0AAAAPAAAAAAAAAAAA&#10;AAAAAKECAABkcnMvZG93bnJldi54bWxQSwUGAAAAAAQABAD5AAAAkgMAAAAA&#10;" strokeweight="1.25pt">
                  <v:stroke endarrow="block"/>
                </v:line>
                <v:line id="直线 35" o:spid="_x0000_s1038" style="position:absolute;flip:x;visibility:visible;mso-wrap-style:square" from="22178,24073" to="22184,2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cd8IAAADdAAAADwAAAGRycy9kb3ducmV2LnhtbESPT4vCMBDF7wt+hzDC3rapbi1ajbIK&#10;gtf1z31oxrbYTGqS1frtjbDgbYb33m/eLFa9acWNnG8sKxglKQji0uqGKwXHw/ZrCsIHZI2tZVLw&#10;IA+r5eBjgYW2d/6l2z5UIkLYF6igDqErpPRlTQZ9YjviqJ2tMxji6iqpHd4j3LRynKa5NNhwvFBj&#10;R5uaysv+z0SKdNKsL6d8/J09iJuMr/mElfoc9j9zEIH68Db/p3c61s9mI3h9E0e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Mcd8IAAADdAAAADwAAAAAAAAAAAAAA&#10;AAChAgAAZHJzL2Rvd25yZXYueG1sUEsFBgAAAAAEAAQA+QAAAJADAAAAAA==&#10;" strokeweight="1.25pt">
                  <v:stroke endarrow="block"/>
                </v:line>
                <v:shapetype id="_x0000_t116" coordsize="21600,21600" o:spt="116" path="m3475,qx,10800,3475,21600l18125,21600qx21600,10800,18125,xe">
                  <v:stroke joinstyle="miter"/>
                  <v:path gradientshapeok="t" o:connecttype="rect" textboxrect="1018,3163,20582,18437"/>
                </v:shapetype>
                <v:shape id="自选图形 40" o:spid="_x0000_s1039" type="#_x0000_t116" style="position:absolute;left:15387;top:762;width:13692;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wjMMA&#10;AADdAAAADwAAAGRycy9kb3ducmV2LnhtbERPTWvCQBC9C/6HZYRepG6Uom3qGkQptPQSo96H7JhE&#10;s7MhuzHpv+8WCt7m8T5nnQymFndqXWVZwXwWgSDOra64UHA6fjy/gnAeWWNtmRT8kINkMx6tMda2&#10;5wPdM1+IEMIuRgWl900spctLMuhmtiEO3MW2Bn2AbSF1i30IN7VcRNFSGqw4NJTY0K6k/JZ1RsGy&#10;a9h8X7/cOc1X09Tz/pJVR6WeJsP2HYSnwT/E/+5PHea/vC3g75tw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xwjMMAAADdAAAADwAAAAAAAAAAAAAAAACYAgAAZHJzL2Rv&#10;d25yZXYueG1sUEsFBgAAAAAEAAQA9QAAAIgDAAAAAA==&#10;" strokeweight="1.25pt">
                  <v:textbox>
                    <w:txbxContent>
                      <w:p w:rsidR="004163D3" w:rsidRDefault="004163D3" w:rsidP="004163D3">
                        <w:pPr>
                          <w:spacing w:line="220" w:lineRule="exact"/>
                          <w:jc w:val="center"/>
                        </w:pPr>
                        <w:r w:rsidRPr="002750C5">
                          <w:rPr>
                            <w:rFonts w:hint="eastAsia"/>
                            <w:w w:val="66"/>
                          </w:rPr>
                          <w:t>县（市区）民政部门推荐</w:t>
                        </w:r>
                        <w:r>
                          <w:rPr>
                            <w:rFonts w:hint="eastAsia"/>
                          </w:rPr>
                          <w:t>推荐</w:t>
                        </w:r>
                      </w:p>
                    </w:txbxContent>
                  </v:textbox>
                </v:shape>
                <v:shapetype id="_x0000_t110" coordsize="21600,21600" o:spt="110" path="m10800,l,10800,10800,21600,21600,10800xe">
                  <v:stroke joinstyle="miter"/>
                  <v:path gradientshapeok="t" o:connecttype="rect" textboxrect="5400,5400,16200,16200"/>
                </v:shapetype>
                <v:shape id="矩形 41" o:spid="_x0000_s1040" type="#_x0000_t110" style="position:absolute;left:15906;top:27507;width:12479;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kT8IA&#10;AADdAAAADwAAAGRycy9kb3ducmV2LnhtbERPS2sCMRC+C/6HMIIXqUm1aF2NUgWxx1Zb9DhsZh+4&#10;mSybqOu/bwqCt/n4nrNYtbYSV2p86VjD61CBIE6dKTnX8HPYvryD8AHZYOWYNNzJw2rZ7SwwMe7G&#10;33Tdh1zEEPYJaihCqBMpfVqQRT90NXHkMtdYDBE2uTQN3mK4reRIqYm0WHJsKLCmTUHpeX+xGg7l&#10;cWeUnX7d1aw9DdYus7+Yad3vtR9zEIHa8BQ/3J8mzn+bjeH/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RPwgAAAN0AAAAPAAAAAAAAAAAAAAAAAJgCAABkcnMvZG93&#10;bnJldi54bWxQSwUGAAAAAAQABAD1AAAAhwMAAAAA&#10;" filled="f" strokeweight="1.25pt">
                  <v:textbox inset=",,,0">
                    <w:txbxContent>
                      <w:p w:rsidR="004163D3" w:rsidRDefault="004163D3" w:rsidP="004163D3">
                        <w:pPr>
                          <w:spacing w:line="220" w:lineRule="exact"/>
                          <w:jc w:val="center"/>
                        </w:pPr>
                        <w:r w:rsidRPr="002750C5">
                          <w:rPr>
                            <w:rFonts w:hint="eastAsia"/>
                            <w:w w:val="66"/>
                          </w:rPr>
                          <w:t>决定上报</w:t>
                        </w:r>
                      </w:p>
                    </w:txbxContent>
                  </v:textbox>
                </v:shape>
                <v:shape id="自选图形 39" o:spid="_x0000_s1041" type="#_x0000_t116" style="position:absolute;left:17562;top:35504;width:9303;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lNY8IA&#10;AADdAAAADwAAAGRycy9kb3ducmV2LnhtbERPS4vCMBC+L/gfwgheFk0V8VGNIrssrOxFW70PzdhW&#10;m0lpotZ/b4QFb/PxPWe5bk0lbtS40rKC4SACQZxZXXKu4JD+9GcgnEfWWFkmBQ9ysF51PpYYa3vn&#10;Pd0Sn4sQwi5GBYX3dSylywoy6Aa2Jg7cyTYGfYBNLnWD9xBuKjmKook0WHJoKLCmr4KyS3I1CibX&#10;ms3feeuOu2z6ufP8fUrKVKlet90sQHhq/Vv87/7VYf54Pob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U1jwgAAAN0AAAAPAAAAAAAAAAAAAAAAAJgCAABkcnMvZG93&#10;bnJldi54bWxQSwUGAAAAAAQABAD1AAAAhwMAAAAA&#10;" strokeweight="1.25pt">
                  <v:textbox>
                    <w:txbxContent>
                      <w:p w:rsidR="004163D3" w:rsidRDefault="004163D3" w:rsidP="004163D3">
                        <w:pPr>
                          <w:spacing w:line="220" w:lineRule="exact"/>
                          <w:jc w:val="center"/>
                        </w:pPr>
                        <w:r>
                          <w:rPr>
                            <w:rFonts w:hint="eastAsia"/>
                          </w:rPr>
                          <w:t>送达</w:t>
                        </w:r>
                      </w:p>
                    </w:txbxContent>
                  </v:textbox>
                </v:shape>
                <v:shape id="自选图形 20" o:spid="_x0000_s1042" type="#_x0000_t110" style="position:absolute;left:15377;top:6936;width:13628;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EnsMA&#10;AADdAAAADwAAAGRycy9kb3ducmV2LnhtbERP22oCMRB9L/Qfwgh9q1lrW3Q1ii1YFBfEywcMm3Gz&#10;djNZkqjbv2+EQt/mcK4znXe2EVfyoXasYNDPQBCXTtdcKTgels8jECEia2wck4IfCjCfPT5MMdfu&#10;xju67mMlUgiHHBWYGNtcylAashj6riVO3Ml5izFBX0nt8ZbCbSNfsuxdWqw5NRhs6dNQ+b2/WAXr&#10;r5X/2J7tcBMysrvSFMViWCj11OsWExCRuvgv/nOvdJr/On6D+zfpB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bEnsMAAADdAAAADwAAAAAAAAAAAAAAAACYAgAAZHJzL2Rv&#10;d25yZXYueG1sUEsFBgAAAAAEAAQA9QAAAIgDAAAAAA==&#10;" filled="f" strokeweight="1.25pt">
                  <v:textbox inset="0,1mm,0,0">
                    <w:txbxContent>
                      <w:p w:rsidR="004163D3" w:rsidRDefault="004163D3" w:rsidP="004163D3">
                        <w:pPr>
                          <w:spacing w:line="240" w:lineRule="exact"/>
                          <w:jc w:val="center"/>
                        </w:pPr>
                        <w:proofErr w:type="gramStart"/>
                        <w:r>
                          <w:rPr>
                            <w:rFonts w:hint="eastAsia"/>
                          </w:rPr>
                          <w:t>综窗受理</w:t>
                        </w:r>
                        <w:proofErr w:type="gramEnd"/>
                      </w:p>
                      <w:p w:rsidR="004163D3" w:rsidRDefault="004163D3" w:rsidP="004163D3">
                        <w:pPr>
                          <w:spacing w:line="220" w:lineRule="exact"/>
                        </w:pPr>
                      </w:p>
                    </w:txbxContent>
                  </v:textbox>
                </v:shape>
                <v:shape id="自选图形 20" o:spid="_x0000_s1043" type="#_x0000_t109" style="position:absolute;left:15577;top:20941;width:13101;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kpsMA&#10;AADdAAAADwAAAGRycy9kb3ducmV2LnhtbERPzWqDQBC+F/IOywR6q2tCEbVuQhIoJC0eYvoAgztV&#10;qTtr3G00b98tFHqbj+93iu1senGj0XWWFayiGARxbXXHjYKPy+tTCsJ5ZI29ZVJwJwfbzeKhwFzb&#10;ic90q3wjQgi7HBW03g+5lK5uyaCL7EAcuE87GvQBjo3UI04h3PRyHceJNNhxaGhxoENL9Vf1bRTs&#10;jMb5jU9Xnsr3tDyusn1aeaUel/PuBYSn2f+L/9xHHeY/Zwn8fh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VkpsMAAADdAAAADwAAAAAAAAAAAAAAAACYAgAAZHJzL2Rv&#10;d25yZXYueG1sUEsFBgAAAAAEAAQA9QAAAIgDAAAAAA==&#10;" filled="f" strokeweight="1.25pt">
                  <v:textbox inset=",2mm">
                    <w:txbxContent>
                      <w:p w:rsidR="004163D3" w:rsidRDefault="004163D3" w:rsidP="004163D3">
                        <w:pPr>
                          <w:spacing w:line="220" w:lineRule="exact"/>
                          <w:jc w:val="center"/>
                        </w:pPr>
                        <w:r>
                          <w:rPr>
                            <w:rFonts w:hint="eastAsia"/>
                          </w:rPr>
                          <w:t>公示</w:t>
                        </w:r>
                      </w:p>
                    </w:txbxContent>
                  </v:textbox>
                </v:shape>
                <v:line id="直线 35" o:spid="_x0000_s1044" style="position:absolute;flip:x;visibility:visible;mso-wrap-style:square" from="22075,31761" to="22075,3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YhmMEAAADdAAAADwAAAGRycy9kb3ducmV2LnhtbESPQYvCMBCF7wv+hzCCtzVVa3e3GkUF&#10;wavu7n1oxrbYTGoStf57IwjeZnjvffNmvuxMI67kfG1ZwWiYgCAurK65VPD3u/38BuEDssbGMim4&#10;k4flovcxx1zbG+/pegiliBD2OSqoQmhzKX1RkUE/tC1x1I7WGQxxdaXUDm8Rbho5TpJMGqw5Xqiw&#10;pU1FxelwMZEinTTr0382nqR34jrlczZlpQb9bjUDEagLb/MrvdOxfvrzBc9v4gh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ZiGYwQAAAN0AAAAPAAAAAAAAAAAAAAAA&#10;AKECAABkcnMvZG93bnJldi54bWxQSwUGAAAAAAQABAD5AAAAjwMAAAAA&#10;" strokeweight="1.25pt">
                  <v:stroke endarrow="block"/>
                </v:line>
                <w10:anchorlock/>
              </v:group>
            </w:pict>
          </mc:Fallback>
        </mc:AlternateContent>
      </w:r>
    </w:p>
    <w:p w:rsidR="00893D9D" w:rsidRDefault="00893D9D" w:rsidP="004163D3">
      <w:pPr>
        <w:pStyle w:val="affffffe"/>
        <w:rPr>
          <w:color w:val="FF0000"/>
        </w:rPr>
      </w:pPr>
    </w:p>
    <w:p w:rsidR="00893D9D" w:rsidRDefault="00893D9D" w:rsidP="004163D3">
      <w:pPr>
        <w:pStyle w:val="affffffe"/>
        <w:rPr>
          <w:color w:val="FF0000"/>
        </w:rPr>
      </w:pPr>
    </w:p>
    <w:p w:rsidR="00893D9D" w:rsidRDefault="00893D9D" w:rsidP="004259F7">
      <w:pPr>
        <w:pStyle w:val="affffffe"/>
        <w:jc w:val="both"/>
        <w:rPr>
          <w:color w:val="FF0000"/>
        </w:rPr>
        <w:sectPr w:rsidR="00893D9D" w:rsidSect="00FD6C08">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418" w:header="1418" w:footer="1134" w:gutter="0"/>
          <w:cols w:space="425"/>
          <w:formProt w:val="0"/>
          <w:docGrid w:type="lines" w:linePitch="312"/>
        </w:sectPr>
      </w:pPr>
    </w:p>
    <w:p w:rsidR="001F1A92" w:rsidRPr="007D2D5D" w:rsidRDefault="001F1A92" w:rsidP="004259F7">
      <w:pPr>
        <w:pStyle w:val="affffffe"/>
        <w:jc w:val="both"/>
        <w:rPr>
          <w:color w:val="FF0000"/>
        </w:rPr>
      </w:pPr>
    </w:p>
    <w:sectPr w:rsidR="001F1A92" w:rsidRPr="007D2D5D" w:rsidSect="003708CB">
      <w:pgSz w:w="11906" w:h="16838" w:code="9"/>
      <w:pgMar w:top="567" w:right="1134" w:bottom="1134" w:left="1418" w:header="1418" w:footer="1134"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6D" w:rsidRDefault="00FA176D" w:rsidP="00450E11">
      <w:pPr>
        <w:ind w:firstLine="420"/>
      </w:pPr>
      <w:r>
        <w:separator/>
      </w:r>
    </w:p>
  </w:endnote>
  <w:endnote w:type="continuationSeparator" w:id="0">
    <w:p w:rsidR="00FA176D" w:rsidRDefault="00FA176D" w:rsidP="00450E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文星标宋">
    <w:altName w:val="微软雅黑"/>
    <w:charset w:val="86"/>
    <w:family w:val="auto"/>
    <w:pitch w:val="default"/>
    <w:sig w:usb0="00000000" w:usb1="00000000" w:usb2="00000010" w:usb3="00000000" w:csb0="00040001" w:csb1="00000000"/>
  </w:font>
  <w:font w:name="方正小标宋简体">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楷体简体">
    <w:altName w:val="楷体_GB2312"/>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08" w:rsidRDefault="00FD6C08">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51584"/>
      <w:docPartObj>
        <w:docPartGallery w:val="Page Numbers (Bottom of Page)"/>
        <w:docPartUnique/>
      </w:docPartObj>
    </w:sdtPr>
    <w:sdtContent>
      <w:bookmarkStart w:id="1" w:name="_GoBack" w:displacedByCustomXml="prev"/>
      <w:bookmarkEnd w:id="1" w:displacedByCustomXml="prev"/>
      <w:p w:rsidR="00FD6C08" w:rsidRDefault="00FD6C08">
        <w:pPr>
          <w:pStyle w:val="affd"/>
          <w:jc w:val="center"/>
        </w:pPr>
        <w:r>
          <w:fldChar w:fldCharType="begin"/>
        </w:r>
        <w:r>
          <w:instrText>PAGE   \* MERGEFORMAT</w:instrText>
        </w:r>
        <w:r>
          <w:fldChar w:fldCharType="separate"/>
        </w:r>
        <w:r w:rsidRPr="00FD6C08">
          <w:rPr>
            <w:noProof/>
            <w:lang w:val="zh-CN"/>
          </w:rPr>
          <w:t>1</w:t>
        </w:r>
        <w:r>
          <w:fldChar w:fldCharType="end"/>
        </w:r>
      </w:p>
    </w:sdtContent>
  </w:sdt>
  <w:p w:rsidR="00FD6C08" w:rsidRDefault="00FD6C08">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08" w:rsidRDefault="00FD6C08">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6D" w:rsidRDefault="00FA176D" w:rsidP="00450E11">
      <w:pPr>
        <w:ind w:firstLine="420"/>
      </w:pPr>
      <w:r>
        <w:separator/>
      </w:r>
    </w:p>
  </w:footnote>
  <w:footnote w:type="continuationSeparator" w:id="0">
    <w:p w:rsidR="00FA176D" w:rsidRDefault="00FA176D" w:rsidP="00450E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08" w:rsidRDefault="00FD6C08">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5D" w:rsidRDefault="00C92A5D" w:rsidP="00F34B99">
    <w:pPr>
      <w:pStyle w:val="affa"/>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08" w:rsidRDefault="00FD6C08">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EB9A9"/>
    <w:multiLevelType w:val="singleLevel"/>
    <w:tmpl w:val="9A3EB9A9"/>
    <w:lvl w:ilvl="0">
      <w:start w:val="2"/>
      <w:numFmt w:val="chineseCounting"/>
      <w:suff w:val="nothing"/>
      <w:lvlText w:val="%1、"/>
      <w:lvlJc w:val="left"/>
      <w:rPr>
        <w:rFonts w:hint="eastAsia"/>
      </w:rPr>
    </w:lvl>
  </w:abstractNum>
  <w:abstractNum w:abstractNumId="1">
    <w:nsid w:val="F3951EDC"/>
    <w:multiLevelType w:val="singleLevel"/>
    <w:tmpl w:val="F3951EDC"/>
    <w:lvl w:ilvl="0">
      <w:start w:val="1"/>
      <w:numFmt w:val="decimal"/>
      <w:suff w:val="nothing"/>
      <w:lvlText w:val="%1、"/>
      <w:lvlJc w:val="left"/>
    </w:lvl>
  </w:abstractNum>
  <w:abstractNum w:abstractNumId="2">
    <w:nsid w:val="05852C8A"/>
    <w:multiLevelType w:val="singleLevel"/>
    <w:tmpl w:val="05852C8A"/>
    <w:lvl w:ilvl="0">
      <w:start w:val="10"/>
      <w:numFmt w:val="chineseCounting"/>
      <w:suff w:val="nothing"/>
      <w:lvlText w:val="%1、"/>
      <w:lvlJc w:val="left"/>
      <w:rPr>
        <w:rFonts w:hint="eastAsia"/>
      </w:rPr>
    </w:lvl>
  </w:abstractNum>
  <w:abstractNum w:abstractNumId="3">
    <w:nsid w:val="079102AD"/>
    <w:multiLevelType w:val="multilevel"/>
    <w:tmpl w:val="EBD280FE"/>
    <w:lvl w:ilvl="0">
      <w:start w:val="1"/>
      <w:numFmt w:val="decimal"/>
      <w:pStyle w:val="a"/>
      <w:suff w:val="nothing"/>
      <w:lvlText w:val="注%1："/>
      <w:lvlJc w:val="left"/>
      <w:pPr>
        <w:ind w:left="993" w:hanging="448"/>
      </w:pPr>
      <w:rPr>
        <w:rFonts w:ascii="黑体" w:eastAsia="黑体" w:hint="eastAsia"/>
        <w:b w:val="0"/>
        <w:i w:val="0"/>
        <w:sz w:val="18"/>
        <w:lang w:val="en-US"/>
      </w:rPr>
    </w:lvl>
    <w:lvl w:ilvl="1">
      <w:start w:val="1"/>
      <w:numFmt w:val="lowerLetter"/>
      <w:lvlText w:val="%2)"/>
      <w:lvlJc w:val="left"/>
      <w:pPr>
        <w:tabs>
          <w:tab w:val="num" w:pos="182"/>
        </w:tabs>
        <w:ind w:left="1174" w:hanging="629"/>
      </w:pPr>
      <w:rPr>
        <w:rFonts w:hint="eastAsia"/>
      </w:rPr>
    </w:lvl>
    <w:lvl w:ilvl="2">
      <w:start w:val="1"/>
      <w:numFmt w:val="lowerRoman"/>
      <w:lvlText w:val="%3."/>
      <w:lvlJc w:val="right"/>
      <w:pPr>
        <w:tabs>
          <w:tab w:val="num" w:pos="182"/>
        </w:tabs>
        <w:ind w:left="1174" w:hanging="629"/>
      </w:pPr>
      <w:rPr>
        <w:rFonts w:hint="eastAsia"/>
      </w:rPr>
    </w:lvl>
    <w:lvl w:ilvl="3">
      <w:start w:val="1"/>
      <w:numFmt w:val="decimal"/>
      <w:lvlText w:val="%4."/>
      <w:lvlJc w:val="left"/>
      <w:pPr>
        <w:tabs>
          <w:tab w:val="num" w:pos="182"/>
        </w:tabs>
        <w:ind w:left="1174" w:hanging="629"/>
      </w:pPr>
      <w:rPr>
        <w:rFonts w:hint="eastAsia"/>
      </w:rPr>
    </w:lvl>
    <w:lvl w:ilvl="4">
      <w:start w:val="1"/>
      <w:numFmt w:val="lowerLetter"/>
      <w:lvlText w:val="%5)"/>
      <w:lvlJc w:val="left"/>
      <w:pPr>
        <w:tabs>
          <w:tab w:val="num" w:pos="182"/>
        </w:tabs>
        <w:ind w:left="1174" w:hanging="629"/>
      </w:pPr>
      <w:rPr>
        <w:rFonts w:hint="eastAsia"/>
      </w:rPr>
    </w:lvl>
    <w:lvl w:ilvl="5">
      <w:start w:val="1"/>
      <w:numFmt w:val="lowerRoman"/>
      <w:lvlText w:val="%6."/>
      <w:lvlJc w:val="right"/>
      <w:pPr>
        <w:tabs>
          <w:tab w:val="num" w:pos="182"/>
        </w:tabs>
        <w:ind w:left="1174" w:hanging="629"/>
      </w:pPr>
      <w:rPr>
        <w:rFonts w:hint="eastAsia"/>
      </w:rPr>
    </w:lvl>
    <w:lvl w:ilvl="6">
      <w:start w:val="1"/>
      <w:numFmt w:val="decimal"/>
      <w:lvlText w:val="%7."/>
      <w:lvlJc w:val="left"/>
      <w:pPr>
        <w:tabs>
          <w:tab w:val="num" w:pos="182"/>
        </w:tabs>
        <w:ind w:left="1174" w:hanging="629"/>
      </w:pPr>
      <w:rPr>
        <w:rFonts w:hint="eastAsia"/>
      </w:rPr>
    </w:lvl>
    <w:lvl w:ilvl="7">
      <w:start w:val="1"/>
      <w:numFmt w:val="lowerLetter"/>
      <w:lvlText w:val="%8)"/>
      <w:lvlJc w:val="left"/>
      <w:pPr>
        <w:tabs>
          <w:tab w:val="num" w:pos="182"/>
        </w:tabs>
        <w:ind w:left="1174" w:hanging="629"/>
      </w:pPr>
      <w:rPr>
        <w:rFonts w:hint="eastAsia"/>
      </w:rPr>
    </w:lvl>
    <w:lvl w:ilvl="8">
      <w:start w:val="1"/>
      <w:numFmt w:val="lowerRoman"/>
      <w:lvlText w:val="%9."/>
      <w:lvlJc w:val="right"/>
      <w:pPr>
        <w:tabs>
          <w:tab w:val="num" w:pos="182"/>
        </w:tabs>
        <w:ind w:left="1174"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4F58FA"/>
    <w:multiLevelType w:val="hybridMultilevel"/>
    <w:tmpl w:val="61BC04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D57265"/>
    <w:multiLevelType w:val="hybridMultilevel"/>
    <w:tmpl w:val="FAD8C014"/>
    <w:lvl w:ilvl="0" w:tplc="FCF02E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pStyle w:val="a2"/>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0BD4F20"/>
    <w:multiLevelType w:val="hybridMultilevel"/>
    <w:tmpl w:val="8CE262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4F057D"/>
    <w:multiLevelType w:val="hybridMultilevel"/>
    <w:tmpl w:val="FE50FFCE"/>
    <w:lvl w:ilvl="0" w:tplc="783AA5B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63A28"/>
    <w:multiLevelType w:val="hybridMultilevel"/>
    <w:tmpl w:val="146CDEFC"/>
    <w:lvl w:ilvl="0" w:tplc="A204105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D734C8"/>
    <w:multiLevelType w:val="hybridMultilevel"/>
    <w:tmpl w:val="422267B8"/>
    <w:lvl w:ilvl="0" w:tplc="699048C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1F915A3"/>
    <w:multiLevelType w:val="hybridMultilevel"/>
    <w:tmpl w:val="4D4844E2"/>
    <w:lvl w:ilvl="0" w:tplc="6E18FA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97B8B"/>
    <w:multiLevelType w:val="hybridMultilevel"/>
    <w:tmpl w:val="694A9886"/>
    <w:lvl w:ilvl="0" w:tplc="0ABA050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FA580B"/>
    <w:multiLevelType w:val="hybridMultilevel"/>
    <w:tmpl w:val="1A848210"/>
    <w:lvl w:ilvl="0" w:tplc="CDD26F0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0E3331C"/>
    <w:multiLevelType w:val="hybridMultilevel"/>
    <w:tmpl w:val="79BA7B5E"/>
    <w:lvl w:ilvl="0" w:tplc="A05A0A0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D62E6E"/>
    <w:multiLevelType w:val="hybridMultilevel"/>
    <w:tmpl w:val="BCF6B124"/>
    <w:lvl w:ilvl="0" w:tplc="2FDA282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3F196DB5"/>
    <w:multiLevelType w:val="hybridMultilevel"/>
    <w:tmpl w:val="902C6276"/>
    <w:lvl w:ilvl="0" w:tplc="85F0C7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B2786E"/>
    <w:multiLevelType w:val="singleLevel"/>
    <w:tmpl w:val="00000000"/>
    <w:lvl w:ilvl="0">
      <w:start w:val="1"/>
      <w:numFmt w:val="decimal"/>
      <w:suff w:val="nothing"/>
      <w:lvlText w:val="%1、"/>
      <w:lvlJc w:val="left"/>
    </w:lvl>
  </w:abstractNum>
  <w:abstractNum w:abstractNumId="25">
    <w:nsid w:val="4214327E"/>
    <w:multiLevelType w:val="hybridMultilevel"/>
    <w:tmpl w:val="F27E652A"/>
    <w:lvl w:ilvl="0" w:tplc="BCBC14D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542019"/>
    <w:multiLevelType w:val="hybridMultilevel"/>
    <w:tmpl w:val="38543A4A"/>
    <w:lvl w:ilvl="0" w:tplc="C13EDF78">
      <w:start w:val="1"/>
      <w:numFmt w:val="decimal"/>
      <w:pStyle w:val="af1"/>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27">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4B733A5F"/>
    <w:multiLevelType w:val="multilevel"/>
    <w:tmpl w:val="E07816FA"/>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lang w:val="en-US"/>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nsid w:val="4D916EFF"/>
    <w:multiLevelType w:val="hybridMultilevel"/>
    <w:tmpl w:val="77D22050"/>
    <w:lvl w:ilvl="0" w:tplc="0DEEB23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7C2AF5"/>
    <w:multiLevelType w:val="multilevel"/>
    <w:tmpl w:val="5AB41562"/>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595A36D3"/>
    <w:multiLevelType w:val="singleLevel"/>
    <w:tmpl w:val="595A36D3"/>
    <w:lvl w:ilvl="0">
      <w:start w:val="4"/>
      <w:numFmt w:val="chineseCounting"/>
      <w:suff w:val="nothing"/>
      <w:lvlText w:val="（%1）"/>
      <w:lvlJc w:val="left"/>
    </w:lvl>
  </w:abstractNum>
  <w:abstractNum w:abstractNumId="32">
    <w:nsid w:val="5C5E402B"/>
    <w:multiLevelType w:val="hybridMultilevel"/>
    <w:tmpl w:val="F662B34E"/>
    <w:lvl w:ilvl="0" w:tplc="3368966A">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nsid w:val="5DA7C3E1"/>
    <w:multiLevelType w:val="singleLevel"/>
    <w:tmpl w:val="5DA7C3E1"/>
    <w:lvl w:ilvl="0">
      <w:start w:val="2"/>
      <w:numFmt w:val="decimal"/>
      <w:suff w:val="nothing"/>
      <w:lvlText w:val="%1."/>
      <w:lvlJc w:val="left"/>
    </w:lvl>
  </w:abstractNum>
  <w:abstractNum w:abstractNumId="34">
    <w:nsid w:val="5DA7D977"/>
    <w:multiLevelType w:val="singleLevel"/>
    <w:tmpl w:val="5DA7D977"/>
    <w:lvl w:ilvl="0">
      <w:start w:val="1"/>
      <w:numFmt w:val="decimal"/>
      <w:suff w:val="nothing"/>
      <w:lvlText w:val="%1."/>
      <w:lvlJc w:val="left"/>
    </w:lvl>
  </w:abstractNum>
  <w:abstractNum w:abstractNumId="35">
    <w:nsid w:val="5DA7D98C"/>
    <w:multiLevelType w:val="singleLevel"/>
    <w:tmpl w:val="5DA7D98C"/>
    <w:lvl w:ilvl="0">
      <w:start w:val="1"/>
      <w:numFmt w:val="decimal"/>
      <w:suff w:val="nothing"/>
      <w:lvlText w:val="%1."/>
      <w:lvlJc w:val="left"/>
    </w:lvl>
  </w:abstractNum>
  <w:abstractNum w:abstractNumId="36">
    <w:nsid w:val="5DA7D999"/>
    <w:multiLevelType w:val="singleLevel"/>
    <w:tmpl w:val="5DA7D999"/>
    <w:lvl w:ilvl="0">
      <w:start w:val="1"/>
      <w:numFmt w:val="decimal"/>
      <w:suff w:val="nothing"/>
      <w:lvlText w:val="%1."/>
      <w:lvlJc w:val="left"/>
    </w:lvl>
  </w:abstractNum>
  <w:abstractNum w:abstractNumId="37">
    <w:nsid w:val="5DA7D9A7"/>
    <w:multiLevelType w:val="singleLevel"/>
    <w:tmpl w:val="5DA7D9A7"/>
    <w:lvl w:ilvl="0">
      <w:start w:val="1"/>
      <w:numFmt w:val="decimal"/>
      <w:suff w:val="nothing"/>
      <w:lvlText w:val="%1."/>
      <w:lvlJc w:val="left"/>
    </w:lvl>
  </w:abstractNum>
  <w:abstractNum w:abstractNumId="38">
    <w:nsid w:val="60B55DC2"/>
    <w:multiLevelType w:val="multilevel"/>
    <w:tmpl w:val="9DCC486E"/>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9">
    <w:nsid w:val="617C26AD"/>
    <w:multiLevelType w:val="multilevel"/>
    <w:tmpl w:val="617C26AD"/>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0">
    <w:nsid w:val="61F550E8"/>
    <w:multiLevelType w:val="hybridMultilevel"/>
    <w:tmpl w:val="9CB6A3A4"/>
    <w:lvl w:ilvl="0" w:tplc="9A8A244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6260FA"/>
    <w:multiLevelType w:val="multilevel"/>
    <w:tmpl w:val="4F2011E8"/>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657D3FBC"/>
    <w:multiLevelType w:val="multilevel"/>
    <w:tmpl w:val="95FA0F16"/>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nsid w:val="6DBF04F4"/>
    <w:multiLevelType w:val="multilevel"/>
    <w:tmpl w:val="5BEC0A32"/>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nsid w:val="6F0574F9"/>
    <w:multiLevelType w:val="hybridMultilevel"/>
    <w:tmpl w:val="2E2492BC"/>
    <w:lvl w:ilvl="0" w:tplc="6768839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3F43437"/>
    <w:multiLevelType w:val="hybridMultilevel"/>
    <w:tmpl w:val="7026DBE6"/>
    <w:lvl w:ilvl="0" w:tplc="DD06E5F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54243E9"/>
    <w:multiLevelType w:val="hybridMultilevel"/>
    <w:tmpl w:val="F78418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D3C2E9F"/>
    <w:multiLevelType w:val="hybridMultilevel"/>
    <w:tmpl w:val="38080C44"/>
    <w:lvl w:ilvl="0" w:tplc="378695B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3"/>
  </w:num>
  <w:num w:numId="4">
    <w:abstractNumId w:val="19"/>
  </w:num>
  <w:num w:numId="5">
    <w:abstractNumId w:val="27"/>
  </w:num>
  <w:num w:numId="6">
    <w:abstractNumId w:val="28"/>
  </w:num>
  <w:num w:numId="7">
    <w:abstractNumId w:val="44"/>
  </w:num>
  <w:num w:numId="8">
    <w:abstractNumId w:val="13"/>
  </w:num>
  <w:num w:numId="9">
    <w:abstractNumId w:val="38"/>
  </w:num>
  <w:num w:numId="10">
    <w:abstractNumId w:val="18"/>
  </w:num>
  <w:num w:numId="11">
    <w:abstractNumId w:val="42"/>
  </w:num>
  <w:num w:numId="12">
    <w:abstractNumId w:val="43"/>
  </w:num>
  <w:num w:numId="13">
    <w:abstractNumId w:val="4"/>
  </w:num>
  <w:num w:numId="14">
    <w:abstractNumId w:val="8"/>
  </w:num>
  <w:num w:numId="15">
    <w:abstractNumId w:val="14"/>
  </w:num>
  <w:num w:numId="16">
    <w:abstractNumId w:val="41"/>
  </w:num>
  <w:num w:numId="17">
    <w:abstractNumId w:val="30"/>
  </w:num>
  <w:num w:numId="18">
    <w:abstractNumId w:val="26"/>
  </w:num>
  <w:num w:numId="19">
    <w:abstractNumId w:val="31"/>
  </w:num>
  <w:num w:numId="20">
    <w:abstractNumId w:val="1"/>
  </w:num>
  <w:num w:numId="21">
    <w:abstractNumId w:val="23"/>
  </w:num>
  <w:num w:numId="22">
    <w:abstractNumId w:val="40"/>
  </w:num>
  <w:num w:numId="23">
    <w:abstractNumId w:val="11"/>
  </w:num>
  <w:num w:numId="24">
    <w:abstractNumId w:val="10"/>
  </w:num>
  <w:num w:numId="25">
    <w:abstractNumId w:val="6"/>
  </w:num>
  <w:num w:numId="26">
    <w:abstractNumId w:val="29"/>
  </w:num>
  <w:num w:numId="27">
    <w:abstractNumId w:val="46"/>
  </w:num>
  <w:num w:numId="28">
    <w:abstractNumId w:val="12"/>
  </w:num>
  <w:num w:numId="29">
    <w:abstractNumId w:val="25"/>
  </w:num>
  <w:num w:numId="30">
    <w:abstractNumId w:val="48"/>
  </w:num>
  <w:num w:numId="31">
    <w:abstractNumId w:val="32"/>
  </w:num>
  <w:num w:numId="32">
    <w:abstractNumId w:val="17"/>
  </w:num>
  <w:num w:numId="33">
    <w:abstractNumId w:val="21"/>
  </w:num>
  <w:num w:numId="34">
    <w:abstractNumId w:val="45"/>
  </w:num>
  <w:num w:numId="35">
    <w:abstractNumId w:val="16"/>
  </w:num>
  <w:num w:numId="36">
    <w:abstractNumId w:val="15"/>
  </w:num>
  <w:num w:numId="37">
    <w:abstractNumId w:val="39"/>
  </w:num>
  <w:num w:numId="38">
    <w:abstractNumId w:val="0"/>
  </w:num>
  <w:num w:numId="39">
    <w:abstractNumId w:val="33"/>
  </w:num>
  <w:num w:numId="40">
    <w:abstractNumId w:val="34"/>
  </w:num>
  <w:num w:numId="41">
    <w:abstractNumId w:val="35"/>
  </w:num>
  <w:num w:numId="42">
    <w:abstractNumId w:val="36"/>
  </w:num>
  <w:num w:numId="43">
    <w:abstractNumId w:val="37"/>
  </w:num>
  <w:num w:numId="44">
    <w:abstractNumId w:val="5"/>
  </w:num>
  <w:num w:numId="45">
    <w:abstractNumId w:val="47"/>
  </w:num>
  <w:num w:numId="46">
    <w:abstractNumId w:val="24"/>
  </w:num>
  <w:num w:numId="47">
    <w:abstractNumId w:val="9"/>
  </w:num>
  <w:num w:numId="48">
    <w:abstractNumId w:val="20"/>
  </w:num>
  <w:num w:numId="4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2D"/>
    <w:rsid w:val="00000244"/>
    <w:rsid w:val="0000185F"/>
    <w:rsid w:val="00003033"/>
    <w:rsid w:val="00003E02"/>
    <w:rsid w:val="0000586F"/>
    <w:rsid w:val="0000756D"/>
    <w:rsid w:val="0000770F"/>
    <w:rsid w:val="000116F7"/>
    <w:rsid w:val="00011759"/>
    <w:rsid w:val="00012BD2"/>
    <w:rsid w:val="00013D86"/>
    <w:rsid w:val="00013E02"/>
    <w:rsid w:val="0001455F"/>
    <w:rsid w:val="00020B61"/>
    <w:rsid w:val="0002143C"/>
    <w:rsid w:val="00023766"/>
    <w:rsid w:val="00025A65"/>
    <w:rsid w:val="00026C31"/>
    <w:rsid w:val="00027280"/>
    <w:rsid w:val="000305CE"/>
    <w:rsid w:val="000310E6"/>
    <w:rsid w:val="000320A7"/>
    <w:rsid w:val="00032424"/>
    <w:rsid w:val="00032793"/>
    <w:rsid w:val="00032B78"/>
    <w:rsid w:val="00035925"/>
    <w:rsid w:val="00035EB1"/>
    <w:rsid w:val="0003623A"/>
    <w:rsid w:val="00044175"/>
    <w:rsid w:val="000457F2"/>
    <w:rsid w:val="00046880"/>
    <w:rsid w:val="00050D24"/>
    <w:rsid w:val="00053099"/>
    <w:rsid w:val="00061E75"/>
    <w:rsid w:val="00067CDF"/>
    <w:rsid w:val="00071BE3"/>
    <w:rsid w:val="00072000"/>
    <w:rsid w:val="000722A7"/>
    <w:rsid w:val="00074F22"/>
    <w:rsid w:val="00074FBE"/>
    <w:rsid w:val="00076AE7"/>
    <w:rsid w:val="000774A2"/>
    <w:rsid w:val="0008044E"/>
    <w:rsid w:val="00081243"/>
    <w:rsid w:val="00083A09"/>
    <w:rsid w:val="00083AE5"/>
    <w:rsid w:val="00087FC7"/>
    <w:rsid w:val="0009005E"/>
    <w:rsid w:val="00092857"/>
    <w:rsid w:val="00093345"/>
    <w:rsid w:val="000963AE"/>
    <w:rsid w:val="000979D7"/>
    <w:rsid w:val="000A20A9"/>
    <w:rsid w:val="000A48B1"/>
    <w:rsid w:val="000A6E44"/>
    <w:rsid w:val="000B3143"/>
    <w:rsid w:val="000B5A97"/>
    <w:rsid w:val="000B7458"/>
    <w:rsid w:val="000C372D"/>
    <w:rsid w:val="000C6B05"/>
    <w:rsid w:val="000C6DD6"/>
    <w:rsid w:val="000C73D4"/>
    <w:rsid w:val="000D3D4C"/>
    <w:rsid w:val="000D471E"/>
    <w:rsid w:val="000D4F51"/>
    <w:rsid w:val="000D62AB"/>
    <w:rsid w:val="000D718B"/>
    <w:rsid w:val="000E0C46"/>
    <w:rsid w:val="000E4576"/>
    <w:rsid w:val="000E789C"/>
    <w:rsid w:val="000F030C"/>
    <w:rsid w:val="000F129C"/>
    <w:rsid w:val="000F68B8"/>
    <w:rsid w:val="001056DE"/>
    <w:rsid w:val="0011188D"/>
    <w:rsid w:val="001123B1"/>
    <w:rsid w:val="001124C0"/>
    <w:rsid w:val="00113864"/>
    <w:rsid w:val="00115479"/>
    <w:rsid w:val="001167D8"/>
    <w:rsid w:val="00120D09"/>
    <w:rsid w:val="0012437C"/>
    <w:rsid w:val="0012502B"/>
    <w:rsid w:val="00125BD8"/>
    <w:rsid w:val="001272E8"/>
    <w:rsid w:val="00131240"/>
    <w:rsid w:val="0013175F"/>
    <w:rsid w:val="00131814"/>
    <w:rsid w:val="00131D87"/>
    <w:rsid w:val="001344EF"/>
    <w:rsid w:val="00135EA5"/>
    <w:rsid w:val="00141D31"/>
    <w:rsid w:val="001449B3"/>
    <w:rsid w:val="001512B4"/>
    <w:rsid w:val="001543F5"/>
    <w:rsid w:val="001550F1"/>
    <w:rsid w:val="00157C67"/>
    <w:rsid w:val="001607F3"/>
    <w:rsid w:val="00162011"/>
    <w:rsid w:val="001620A5"/>
    <w:rsid w:val="00162B10"/>
    <w:rsid w:val="00164E53"/>
    <w:rsid w:val="00166073"/>
    <w:rsid w:val="0016699D"/>
    <w:rsid w:val="00171823"/>
    <w:rsid w:val="00175159"/>
    <w:rsid w:val="00176208"/>
    <w:rsid w:val="00177E3D"/>
    <w:rsid w:val="0018211B"/>
    <w:rsid w:val="00183D82"/>
    <w:rsid w:val="001840D3"/>
    <w:rsid w:val="001848F8"/>
    <w:rsid w:val="00185183"/>
    <w:rsid w:val="00187F9C"/>
    <w:rsid w:val="001900F8"/>
    <w:rsid w:val="00191258"/>
    <w:rsid w:val="00192680"/>
    <w:rsid w:val="00193037"/>
    <w:rsid w:val="00193A2C"/>
    <w:rsid w:val="001A0724"/>
    <w:rsid w:val="001A288E"/>
    <w:rsid w:val="001A60C8"/>
    <w:rsid w:val="001B3112"/>
    <w:rsid w:val="001B3929"/>
    <w:rsid w:val="001B680A"/>
    <w:rsid w:val="001B6DC2"/>
    <w:rsid w:val="001B7DAA"/>
    <w:rsid w:val="001C149C"/>
    <w:rsid w:val="001C21AC"/>
    <w:rsid w:val="001C2DB8"/>
    <w:rsid w:val="001C3B0F"/>
    <w:rsid w:val="001C47BA"/>
    <w:rsid w:val="001C59EA"/>
    <w:rsid w:val="001C6716"/>
    <w:rsid w:val="001D23DD"/>
    <w:rsid w:val="001D406C"/>
    <w:rsid w:val="001D41EE"/>
    <w:rsid w:val="001D4892"/>
    <w:rsid w:val="001D5894"/>
    <w:rsid w:val="001D7D20"/>
    <w:rsid w:val="001E0380"/>
    <w:rsid w:val="001E13B1"/>
    <w:rsid w:val="001E4A64"/>
    <w:rsid w:val="001E53B6"/>
    <w:rsid w:val="001E5DD4"/>
    <w:rsid w:val="001E695D"/>
    <w:rsid w:val="001F0705"/>
    <w:rsid w:val="001F1A92"/>
    <w:rsid w:val="001F2D9E"/>
    <w:rsid w:val="001F3A19"/>
    <w:rsid w:val="00202C04"/>
    <w:rsid w:val="0021167A"/>
    <w:rsid w:val="00212071"/>
    <w:rsid w:val="00214402"/>
    <w:rsid w:val="00216ADD"/>
    <w:rsid w:val="002208BF"/>
    <w:rsid w:val="0022132B"/>
    <w:rsid w:val="00221501"/>
    <w:rsid w:val="0022364A"/>
    <w:rsid w:val="002242E5"/>
    <w:rsid w:val="00234467"/>
    <w:rsid w:val="00237D8D"/>
    <w:rsid w:val="00240129"/>
    <w:rsid w:val="00241DA2"/>
    <w:rsid w:val="00242B7D"/>
    <w:rsid w:val="00244CCF"/>
    <w:rsid w:val="00247C0C"/>
    <w:rsid w:val="00247FEE"/>
    <w:rsid w:val="00250E7D"/>
    <w:rsid w:val="002565D5"/>
    <w:rsid w:val="00257DB2"/>
    <w:rsid w:val="00261185"/>
    <w:rsid w:val="002622C0"/>
    <w:rsid w:val="00273540"/>
    <w:rsid w:val="002778AE"/>
    <w:rsid w:val="0028269A"/>
    <w:rsid w:val="00282B6A"/>
    <w:rsid w:val="00283590"/>
    <w:rsid w:val="00284E20"/>
    <w:rsid w:val="002867E2"/>
    <w:rsid w:val="00286973"/>
    <w:rsid w:val="00294976"/>
    <w:rsid w:val="00294E70"/>
    <w:rsid w:val="00295FCC"/>
    <w:rsid w:val="002A100D"/>
    <w:rsid w:val="002A1924"/>
    <w:rsid w:val="002A30B3"/>
    <w:rsid w:val="002A5EB5"/>
    <w:rsid w:val="002A67E2"/>
    <w:rsid w:val="002A6E90"/>
    <w:rsid w:val="002A7420"/>
    <w:rsid w:val="002A7559"/>
    <w:rsid w:val="002B0B60"/>
    <w:rsid w:val="002B0F12"/>
    <w:rsid w:val="002B1308"/>
    <w:rsid w:val="002B2148"/>
    <w:rsid w:val="002B3E0E"/>
    <w:rsid w:val="002B4554"/>
    <w:rsid w:val="002C6290"/>
    <w:rsid w:val="002C63E4"/>
    <w:rsid w:val="002C72AF"/>
    <w:rsid w:val="002C72D8"/>
    <w:rsid w:val="002D11FA"/>
    <w:rsid w:val="002D3035"/>
    <w:rsid w:val="002D4216"/>
    <w:rsid w:val="002D466B"/>
    <w:rsid w:val="002D501B"/>
    <w:rsid w:val="002D5ABE"/>
    <w:rsid w:val="002E0DDF"/>
    <w:rsid w:val="002E2906"/>
    <w:rsid w:val="002E2B68"/>
    <w:rsid w:val="002E5635"/>
    <w:rsid w:val="002E64C3"/>
    <w:rsid w:val="002E6A2C"/>
    <w:rsid w:val="002E6FFD"/>
    <w:rsid w:val="002F13D6"/>
    <w:rsid w:val="002F1D8C"/>
    <w:rsid w:val="002F21DA"/>
    <w:rsid w:val="002F2B61"/>
    <w:rsid w:val="002F4D97"/>
    <w:rsid w:val="002F599A"/>
    <w:rsid w:val="002F6D05"/>
    <w:rsid w:val="00301F39"/>
    <w:rsid w:val="003220BB"/>
    <w:rsid w:val="00325926"/>
    <w:rsid w:val="003273DC"/>
    <w:rsid w:val="00327A8A"/>
    <w:rsid w:val="0033113A"/>
    <w:rsid w:val="00335412"/>
    <w:rsid w:val="00336610"/>
    <w:rsid w:val="00343F73"/>
    <w:rsid w:val="00345060"/>
    <w:rsid w:val="003458A0"/>
    <w:rsid w:val="00352638"/>
    <w:rsid w:val="0035323B"/>
    <w:rsid w:val="003609D2"/>
    <w:rsid w:val="00363F22"/>
    <w:rsid w:val="003664B9"/>
    <w:rsid w:val="003708CB"/>
    <w:rsid w:val="003738A5"/>
    <w:rsid w:val="00375564"/>
    <w:rsid w:val="003807BE"/>
    <w:rsid w:val="0038188A"/>
    <w:rsid w:val="00381C12"/>
    <w:rsid w:val="003828D2"/>
    <w:rsid w:val="00383191"/>
    <w:rsid w:val="00386DED"/>
    <w:rsid w:val="003912E7"/>
    <w:rsid w:val="00393947"/>
    <w:rsid w:val="00397953"/>
    <w:rsid w:val="003A2275"/>
    <w:rsid w:val="003A4029"/>
    <w:rsid w:val="003A4AE9"/>
    <w:rsid w:val="003A4C99"/>
    <w:rsid w:val="003A5E7A"/>
    <w:rsid w:val="003A6A4F"/>
    <w:rsid w:val="003A7088"/>
    <w:rsid w:val="003B00DF"/>
    <w:rsid w:val="003B1275"/>
    <w:rsid w:val="003B1694"/>
    <w:rsid w:val="003B1778"/>
    <w:rsid w:val="003B602C"/>
    <w:rsid w:val="003B60E5"/>
    <w:rsid w:val="003C0E63"/>
    <w:rsid w:val="003C11CB"/>
    <w:rsid w:val="003C2EA9"/>
    <w:rsid w:val="003C75F3"/>
    <w:rsid w:val="003C78A3"/>
    <w:rsid w:val="003D367A"/>
    <w:rsid w:val="003D3978"/>
    <w:rsid w:val="003D4D0E"/>
    <w:rsid w:val="003D557E"/>
    <w:rsid w:val="003E1867"/>
    <w:rsid w:val="003E492F"/>
    <w:rsid w:val="003E5729"/>
    <w:rsid w:val="003E57F5"/>
    <w:rsid w:val="003F1F40"/>
    <w:rsid w:val="003F2032"/>
    <w:rsid w:val="003F4EE0"/>
    <w:rsid w:val="003F5B57"/>
    <w:rsid w:val="003F75C2"/>
    <w:rsid w:val="00402153"/>
    <w:rsid w:val="00402FC1"/>
    <w:rsid w:val="00410295"/>
    <w:rsid w:val="00411A82"/>
    <w:rsid w:val="00412B96"/>
    <w:rsid w:val="004163D3"/>
    <w:rsid w:val="00420D8E"/>
    <w:rsid w:val="00422C24"/>
    <w:rsid w:val="00422E7C"/>
    <w:rsid w:val="00423583"/>
    <w:rsid w:val="00425082"/>
    <w:rsid w:val="004259F7"/>
    <w:rsid w:val="0043095E"/>
    <w:rsid w:val="00431758"/>
    <w:rsid w:val="00431976"/>
    <w:rsid w:val="00431D01"/>
    <w:rsid w:val="00431DEB"/>
    <w:rsid w:val="00431E48"/>
    <w:rsid w:val="00434F12"/>
    <w:rsid w:val="00437FE4"/>
    <w:rsid w:val="00440150"/>
    <w:rsid w:val="00446954"/>
    <w:rsid w:val="00446B29"/>
    <w:rsid w:val="004508A4"/>
    <w:rsid w:val="00450E11"/>
    <w:rsid w:val="00452A3C"/>
    <w:rsid w:val="00453F9A"/>
    <w:rsid w:val="00454D34"/>
    <w:rsid w:val="0045672A"/>
    <w:rsid w:val="00467FBD"/>
    <w:rsid w:val="004707F0"/>
    <w:rsid w:val="00471E91"/>
    <w:rsid w:val="00474675"/>
    <w:rsid w:val="0047470C"/>
    <w:rsid w:val="00474815"/>
    <w:rsid w:val="00476188"/>
    <w:rsid w:val="004761FC"/>
    <w:rsid w:val="00476492"/>
    <w:rsid w:val="00485253"/>
    <w:rsid w:val="00492D21"/>
    <w:rsid w:val="0049396F"/>
    <w:rsid w:val="004944A5"/>
    <w:rsid w:val="004A1D6B"/>
    <w:rsid w:val="004A2A65"/>
    <w:rsid w:val="004A35F9"/>
    <w:rsid w:val="004B24C1"/>
    <w:rsid w:val="004B5E64"/>
    <w:rsid w:val="004C1764"/>
    <w:rsid w:val="004C1D97"/>
    <w:rsid w:val="004C292F"/>
    <w:rsid w:val="004C3F98"/>
    <w:rsid w:val="004D193F"/>
    <w:rsid w:val="004E3986"/>
    <w:rsid w:val="004E7779"/>
    <w:rsid w:val="004F2908"/>
    <w:rsid w:val="004F6C03"/>
    <w:rsid w:val="005000C8"/>
    <w:rsid w:val="0050352B"/>
    <w:rsid w:val="00503AB2"/>
    <w:rsid w:val="0050519C"/>
    <w:rsid w:val="00510280"/>
    <w:rsid w:val="005105D8"/>
    <w:rsid w:val="005113BF"/>
    <w:rsid w:val="00513D73"/>
    <w:rsid w:val="00514A43"/>
    <w:rsid w:val="00515F7C"/>
    <w:rsid w:val="00516E8A"/>
    <w:rsid w:val="00516EC2"/>
    <w:rsid w:val="005173C3"/>
    <w:rsid w:val="005174E5"/>
    <w:rsid w:val="00520EE5"/>
    <w:rsid w:val="00522393"/>
    <w:rsid w:val="00522620"/>
    <w:rsid w:val="005244A4"/>
    <w:rsid w:val="00525656"/>
    <w:rsid w:val="00526064"/>
    <w:rsid w:val="00526374"/>
    <w:rsid w:val="00527431"/>
    <w:rsid w:val="00534C02"/>
    <w:rsid w:val="005355C1"/>
    <w:rsid w:val="00540489"/>
    <w:rsid w:val="0054264B"/>
    <w:rsid w:val="00542B1D"/>
    <w:rsid w:val="00543786"/>
    <w:rsid w:val="005533D7"/>
    <w:rsid w:val="00553A6C"/>
    <w:rsid w:val="00557AD1"/>
    <w:rsid w:val="005641ED"/>
    <w:rsid w:val="00564535"/>
    <w:rsid w:val="005652FB"/>
    <w:rsid w:val="005703DE"/>
    <w:rsid w:val="0057159C"/>
    <w:rsid w:val="00573909"/>
    <w:rsid w:val="00574815"/>
    <w:rsid w:val="00577BA9"/>
    <w:rsid w:val="00581139"/>
    <w:rsid w:val="005815C2"/>
    <w:rsid w:val="00582E3E"/>
    <w:rsid w:val="0058464E"/>
    <w:rsid w:val="005864BA"/>
    <w:rsid w:val="005971DF"/>
    <w:rsid w:val="005A01CB"/>
    <w:rsid w:val="005A01F5"/>
    <w:rsid w:val="005A58FF"/>
    <w:rsid w:val="005A5EAF"/>
    <w:rsid w:val="005A64C0"/>
    <w:rsid w:val="005B3C11"/>
    <w:rsid w:val="005B44A3"/>
    <w:rsid w:val="005B517E"/>
    <w:rsid w:val="005C1010"/>
    <w:rsid w:val="005C19FC"/>
    <w:rsid w:val="005C1C28"/>
    <w:rsid w:val="005C1E00"/>
    <w:rsid w:val="005C323F"/>
    <w:rsid w:val="005C43BD"/>
    <w:rsid w:val="005C4494"/>
    <w:rsid w:val="005C4CE5"/>
    <w:rsid w:val="005C580C"/>
    <w:rsid w:val="005C6DB5"/>
    <w:rsid w:val="005C7AEC"/>
    <w:rsid w:val="005D32B6"/>
    <w:rsid w:val="005D4C9E"/>
    <w:rsid w:val="005E0B5A"/>
    <w:rsid w:val="005E19E7"/>
    <w:rsid w:val="005E1A85"/>
    <w:rsid w:val="005F0A06"/>
    <w:rsid w:val="005F519D"/>
    <w:rsid w:val="005F6DAF"/>
    <w:rsid w:val="005F7852"/>
    <w:rsid w:val="0060083C"/>
    <w:rsid w:val="00607F6B"/>
    <w:rsid w:val="00613479"/>
    <w:rsid w:val="006142B3"/>
    <w:rsid w:val="00614E74"/>
    <w:rsid w:val="006153C2"/>
    <w:rsid w:val="0061716C"/>
    <w:rsid w:val="00622C71"/>
    <w:rsid w:val="006243A1"/>
    <w:rsid w:val="00624FC1"/>
    <w:rsid w:val="00625A41"/>
    <w:rsid w:val="006278A2"/>
    <w:rsid w:val="00631D5D"/>
    <w:rsid w:val="00632D14"/>
    <w:rsid w:val="00632E56"/>
    <w:rsid w:val="00634FE7"/>
    <w:rsid w:val="006358B9"/>
    <w:rsid w:val="00635CBA"/>
    <w:rsid w:val="00637A79"/>
    <w:rsid w:val="00640310"/>
    <w:rsid w:val="0064338B"/>
    <w:rsid w:val="006437D7"/>
    <w:rsid w:val="00646542"/>
    <w:rsid w:val="006504F4"/>
    <w:rsid w:val="006506D0"/>
    <w:rsid w:val="0065154C"/>
    <w:rsid w:val="00654BC9"/>
    <w:rsid w:val="006552FD"/>
    <w:rsid w:val="006576E9"/>
    <w:rsid w:val="00660EC0"/>
    <w:rsid w:val="006621A5"/>
    <w:rsid w:val="00663AF3"/>
    <w:rsid w:val="006649CA"/>
    <w:rsid w:val="00666B6C"/>
    <w:rsid w:val="006674D9"/>
    <w:rsid w:val="00672901"/>
    <w:rsid w:val="0067543E"/>
    <w:rsid w:val="006762D5"/>
    <w:rsid w:val="00677021"/>
    <w:rsid w:val="00677D58"/>
    <w:rsid w:val="00680091"/>
    <w:rsid w:val="006808B5"/>
    <w:rsid w:val="00682682"/>
    <w:rsid w:val="00682702"/>
    <w:rsid w:val="0068311F"/>
    <w:rsid w:val="0068381F"/>
    <w:rsid w:val="0068426C"/>
    <w:rsid w:val="00684A4D"/>
    <w:rsid w:val="00692368"/>
    <w:rsid w:val="00696DD0"/>
    <w:rsid w:val="006A00A3"/>
    <w:rsid w:val="006A2EBC"/>
    <w:rsid w:val="006A5EA0"/>
    <w:rsid w:val="006A783B"/>
    <w:rsid w:val="006A7B33"/>
    <w:rsid w:val="006B0C22"/>
    <w:rsid w:val="006B1BC1"/>
    <w:rsid w:val="006B2196"/>
    <w:rsid w:val="006B3898"/>
    <w:rsid w:val="006B4E13"/>
    <w:rsid w:val="006B6229"/>
    <w:rsid w:val="006B6D43"/>
    <w:rsid w:val="006B75DD"/>
    <w:rsid w:val="006C3146"/>
    <w:rsid w:val="006C67E0"/>
    <w:rsid w:val="006C7ABA"/>
    <w:rsid w:val="006D0D60"/>
    <w:rsid w:val="006D1122"/>
    <w:rsid w:val="006D3C00"/>
    <w:rsid w:val="006D40C3"/>
    <w:rsid w:val="006D49AA"/>
    <w:rsid w:val="006D7130"/>
    <w:rsid w:val="006D787A"/>
    <w:rsid w:val="006E3675"/>
    <w:rsid w:val="006E458C"/>
    <w:rsid w:val="006E4A7F"/>
    <w:rsid w:val="006E4B0F"/>
    <w:rsid w:val="006F047A"/>
    <w:rsid w:val="006F4BE7"/>
    <w:rsid w:val="00700BC1"/>
    <w:rsid w:val="00703C7F"/>
    <w:rsid w:val="00704DF6"/>
    <w:rsid w:val="0070651C"/>
    <w:rsid w:val="007132A3"/>
    <w:rsid w:val="00715F87"/>
    <w:rsid w:val="00716421"/>
    <w:rsid w:val="0072072D"/>
    <w:rsid w:val="007220E5"/>
    <w:rsid w:val="00724C5A"/>
    <w:rsid w:val="00724EFB"/>
    <w:rsid w:val="007354E6"/>
    <w:rsid w:val="00737B30"/>
    <w:rsid w:val="007401A9"/>
    <w:rsid w:val="007419C3"/>
    <w:rsid w:val="007467A7"/>
    <w:rsid w:val="007469DD"/>
    <w:rsid w:val="0074741B"/>
    <w:rsid w:val="0074759E"/>
    <w:rsid w:val="007478EA"/>
    <w:rsid w:val="00751177"/>
    <w:rsid w:val="0075415C"/>
    <w:rsid w:val="0075462D"/>
    <w:rsid w:val="007600DC"/>
    <w:rsid w:val="00762ACE"/>
    <w:rsid w:val="00763502"/>
    <w:rsid w:val="00765421"/>
    <w:rsid w:val="00765B5D"/>
    <w:rsid w:val="00772105"/>
    <w:rsid w:val="007736D7"/>
    <w:rsid w:val="0078439D"/>
    <w:rsid w:val="00785311"/>
    <w:rsid w:val="00785A8A"/>
    <w:rsid w:val="007913AB"/>
    <w:rsid w:val="007914F7"/>
    <w:rsid w:val="00792F3A"/>
    <w:rsid w:val="007949D7"/>
    <w:rsid w:val="00794BC3"/>
    <w:rsid w:val="00797366"/>
    <w:rsid w:val="007A62B6"/>
    <w:rsid w:val="007B1625"/>
    <w:rsid w:val="007B3125"/>
    <w:rsid w:val="007B321A"/>
    <w:rsid w:val="007B5590"/>
    <w:rsid w:val="007B706E"/>
    <w:rsid w:val="007B71EB"/>
    <w:rsid w:val="007C227D"/>
    <w:rsid w:val="007C4868"/>
    <w:rsid w:val="007C56A6"/>
    <w:rsid w:val="007C5A0D"/>
    <w:rsid w:val="007C5B0F"/>
    <w:rsid w:val="007C6205"/>
    <w:rsid w:val="007C686A"/>
    <w:rsid w:val="007C728E"/>
    <w:rsid w:val="007D18DE"/>
    <w:rsid w:val="007D2C53"/>
    <w:rsid w:val="007D2D5D"/>
    <w:rsid w:val="007D3D60"/>
    <w:rsid w:val="007E1320"/>
    <w:rsid w:val="007E1980"/>
    <w:rsid w:val="007E222E"/>
    <w:rsid w:val="007E4B76"/>
    <w:rsid w:val="007E5EA8"/>
    <w:rsid w:val="007F0CF1"/>
    <w:rsid w:val="007F0D5A"/>
    <w:rsid w:val="007F12A5"/>
    <w:rsid w:val="007F13A3"/>
    <w:rsid w:val="007F4518"/>
    <w:rsid w:val="007F4CF1"/>
    <w:rsid w:val="007F758D"/>
    <w:rsid w:val="007F7D52"/>
    <w:rsid w:val="00800185"/>
    <w:rsid w:val="0080654C"/>
    <w:rsid w:val="008071C6"/>
    <w:rsid w:val="008101CD"/>
    <w:rsid w:val="00817A00"/>
    <w:rsid w:val="00825446"/>
    <w:rsid w:val="00826634"/>
    <w:rsid w:val="0083087F"/>
    <w:rsid w:val="00831A3C"/>
    <w:rsid w:val="00832B7E"/>
    <w:rsid w:val="00835DB3"/>
    <w:rsid w:val="0083617B"/>
    <w:rsid w:val="00836829"/>
    <w:rsid w:val="008371BD"/>
    <w:rsid w:val="00846DA2"/>
    <w:rsid w:val="00847C24"/>
    <w:rsid w:val="008504A8"/>
    <w:rsid w:val="0085282E"/>
    <w:rsid w:val="008556F7"/>
    <w:rsid w:val="00855904"/>
    <w:rsid w:val="00857301"/>
    <w:rsid w:val="00863203"/>
    <w:rsid w:val="00865C76"/>
    <w:rsid w:val="008677AB"/>
    <w:rsid w:val="0087198C"/>
    <w:rsid w:val="008720C4"/>
    <w:rsid w:val="00872C1F"/>
    <w:rsid w:val="0087398C"/>
    <w:rsid w:val="00873B42"/>
    <w:rsid w:val="00876504"/>
    <w:rsid w:val="00876C57"/>
    <w:rsid w:val="008774C4"/>
    <w:rsid w:val="008778B4"/>
    <w:rsid w:val="008829D4"/>
    <w:rsid w:val="00884304"/>
    <w:rsid w:val="00884C6C"/>
    <w:rsid w:val="008856D8"/>
    <w:rsid w:val="00885EB3"/>
    <w:rsid w:val="00890C6E"/>
    <w:rsid w:val="00892E82"/>
    <w:rsid w:val="00893D9D"/>
    <w:rsid w:val="00897893"/>
    <w:rsid w:val="008A01D9"/>
    <w:rsid w:val="008A38B3"/>
    <w:rsid w:val="008A499A"/>
    <w:rsid w:val="008A6549"/>
    <w:rsid w:val="008A7BE2"/>
    <w:rsid w:val="008B338B"/>
    <w:rsid w:val="008C1700"/>
    <w:rsid w:val="008C1B58"/>
    <w:rsid w:val="008C2C6C"/>
    <w:rsid w:val="008C39AE"/>
    <w:rsid w:val="008C590D"/>
    <w:rsid w:val="008D3D4A"/>
    <w:rsid w:val="008D42BB"/>
    <w:rsid w:val="008D7364"/>
    <w:rsid w:val="008D7873"/>
    <w:rsid w:val="008E031B"/>
    <w:rsid w:val="008E0B01"/>
    <w:rsid w:val="008E1037"/>
    <w:rsid w:val="008E5AFE"/>
    <w:rsid w:val="008E6916"/>
    <w:rsid w:val="008E7029"/>
    <w:rsid w:val="008E7EF6"/>
    <w:rsid w:val="008F1F98"/>
    <w:rsid w:val="008F6758"/>
    <w:rsid w:val="009040DD"/>
    <w:rsid w:val="0090419C"/>
    <w:rsid w:val="00905B47"/>
    <w:rsid w:val="00907577"/>
    <w:rsid w:val="009120F7"/>
    <w:rsid w:val="0091331C"/>
    <w:rsid w:val="00915C29"/>
    <w:rsid w:val="00916736"/>
    <w:rsid w:val="009202C3"/>
    <w:rsid w:val="0092264D"/>
    <w:rsid w:val="00925824"/>
    <w:rsid w:val="009270CC"/>
    <w:rsid w:val="009273E4"/>
    <w:rsid w:val="009279DE"/>
    <w:rsid w:val="00930116"/>
    <w:rsid w:val="0093128D"/>
    <w:rsid w:val="0093285A"/>
    <w:rsid w:val="00935D43"/>
    <w:rsid w:val="0094040E"/>
    <w:rsid w:val="00940C58"/>
    <w:rsid w:val="0094212C"/>
    <w:rsid w:val="00943EAE"/>
    <w:rsid w:val="00954133"/>
    <w:rsid w:val="00954689"/>
    <w:rsid w:val="0095530A"/>
    <w:rsid w:val="00956168"/>
    <w:rsid w:val="00957590"/>
    <w:rsid w:val="009602A4"/>
    <w:rsid w:val="009617C9"/>
    <w:rsid w:val="00961C93"/>
    <w:rsid w:val="0096415E"/>
    <w:rsid w:val="00965324"/>
    <w:rsid w:val="009670AB"/>
    <w:rsid w:val="0097091E"/>
    <w:rsid w:val="00971AAF"/>
    <w:rsid w:val="00972B93"/>
    <w:rsid w:val="00974369"/>
    <w:rsid w:val="00975A5D"/>
    <w:rsid w:val="009760D3"/>
    <w:rsid w:val="00977132"/>
    <w:rsid w:val="00981A4B"/>
    <w:rsid w:val="00981ADC"/>
    <w:rsid w:val="00982501"/>
    <w:rsid w:val="00982869"/>
    <w:rsid w:val="009877D3"/>
    <w:rsid w:val="00987F5E"/>
    <w:rsid w:val="009930EC"/>
    <w:rsid w:val="00994E8F"/>
    <w:rsid w:val="009951DC"/>
    <w:rsid w:val="00995719"/>
    <w:rsid w:val="009959BB"/>
    <w:rsid w:val="00997158"/>
    <w:rsid w:val="009975D6"/>
    <w:rsid w:val="009A0190"/>
    <w:rsid w:val="009A2458"/>
    <w:rsid w:val="009A3A7C"/>
    <w:rsid w:val="009B2A72"/>
    <w:rsid w:val="009B2ADB"/>
    <w:rsid w:val="009B603A"/>
    <w:rsid w:val="009B6285"/>
    <w:rsid w:val="009B67ED"/>
    <w:rsid w:val="009C2D0E"/>
    <w:rsid w:val="009C3DAC"/>
    <w:rsid w:val="009C42E0"/>
    <w:rsid w:val="009C5617"/>
    <w:rsid w:val="009D2F5C"/>
    <w:rsid w:val="009D5362"/>
    <w:rsid w:val="009D542C"/>
    <w:rsid w:val="009E1415"/>
    <w:rsid w:val="009E260A"/>
    <w:rsid w:val="009E59E0"/>
    <w:rsid w:val="009E6116"/>
    <w:rsid w:val="009E6EE6"/>
    <w:rsid w:val="009F00F8"/>
    <w:rsid w:val="009F24A9"/>
    <w:rsid w:val="009F428C"/>
    <w:rsid w:val="009F5D27"/>
    <w:rsid w:val="009F763A"/>
    <w:rsid w:val="00A02E43"/>
    <w:rsid w:val="00A03F88"/>
    <w:rsid w:val="00A0632E"/>
    <w:rsid w:val="00A06403"/>
    <w:rsid w:val="00A065F9"/>
    <w:rsid w:val="00A06CDE"/>
    <w:rsid w:val="00A06FF8"/>
    <w:rsid w:val="00A07A69"/>
    <w:rsid w:val="00A07F34"/>
    <w:rsid w:val="00A12E5F"/>
    <w:rsid w:val="00A13379"/>
    <w:rsid w:val="00A13C0D"/>
    <w:rsid w:val="00A16B7B"/>
    <w:rsid w:val="00A17952"/>
    <w:rsid w:val="00A22154"/>
    <w:rsid w:val="00A224D4"/>
    <w:rsid w:val="00A25C38"/>
    <w:rsid w:val="00A27C35"/>
    <w:rsid w:val="00A320B1"/>
    <w:rsid w:val="00A34E47"/>
    <w:rsid w:val="00A36650"/>
    <w:rsid w:val="00A36BBE"/>
    <w:rsid w:val="00A41F00"/>
    <w:rsid w:val="00A4307A"/>
    <w:rsid w:val="00A431E7"/>
    <w:rsid w:val="00A45E8A"/>
    <w:rsid w:val="00A46CE0"/>
    <w:rsid w:val="00A47EBB"/>
    <w:rsid w:val="00A51CDD"/>
    <w:rsid w:val="00A54998"/>
    <w:rsid w:val="00A55338"/>
    <w:rsid w:val="00A647B1"/>
    <w:rsid w:val="00A672BF"/>
    <w:rsid w:val="00A6730D"/>
    <w:rsid w:val="00A71625"/>
    <w:rsid w:val="00A71B9B"/>
    <w:rsid w:val="00A74199"/>
    <w:rsid w:val="00A751C7"/>
    <w:rsid w:val="00A75316"/>
    <w:rsid w:val="00A77489"/>
    <w:rsid w:val="00A87844"/>
    <w:rsid w:val="00A92D58"/>
    <w:rsid w:val="00A95E06"/>
    <w:rsid w:val="00AA038C"/>
    <w:rsid w:val="00AA15C9"/>
    <w:rsid w:val="00AA3AF8"/>
    <w:rsid w:val="00AA3C2E"/>
    <w:rsid w:val="00AA488C"/>
    <w:rsid w:val="00AA73D9"/>
    <w:rsid w:val="00AA7A09"/>
    <w:rsid w:val="00AB0F8F"/>
    <w:rsid w:val="00AB3B50"/>
    <w:rsid w:val="00AB6388"/>
    <w:rsid w:val="00AB6873"/>
    <w:rsid w:val="00AC05B1"/>
    <w:rsid w:val="00AD356C"/>
    <w:rsid w:val="00AD3C75"/>
    <w:rsid w:val="00AD5EF7"/>
    <w:rsid w:val="00AE2914"/>
    <w:rsid w:val="00AE33DF"/>
    <w:rsid w:val="00AE3761"/>
    <w:rsid w:val="00AE524F"/>
    <w:rsid w:val="00AE6D15"/>
    <w:rsid w:val="00AF0749"/>
    <w:rsid w:val="00AF278A"/>
    <w:rsid w:val="00AF4D91"/>
    <w:rsid w:val="00B04182"/>
    <w:rsid w:val="00B07AE3"/>
    <w:rsid w:val="00B11430"/>
    <w:rsid w:val="00B12228"/>
    <w:rsid w:val="00B136F7"/>
    <w:rsid w:val="00B15D5A"/>
    <w:rsid w:val="00B16CB9"/>
    <w:rsid w:val="00B20873"/>
    <w:rsid w:val="00B2459F"/>
    <w:rsid w:val="00B245C5"/>
    <w:rsid w:val="00B245DE"/>
    <w:rsid w:val="00B24AD8"/>
    <w:rsid w:val="00B2771E"/>
    <w:rsid w:val="00B353EB"/>
    <w:rsid w:val="00B36A8B"/>
    <w:rsid w:val="00B36F16"/>
    <w:rsid w:val="00B37ED4"/>
    <w:rsid w:val="00B439C4"/>
    <w:rsid w:val="00B4535E"/>
    <w:rsid w:val="00B4712B"/>
    <w:rsid w:val="00B47366"/>
    <w:rsid w:val="00B47384"/>
    <w:rsid w:val="00B47EC3"/>
    <w:rsid w:val="00B528D1"/>
    <w:rsid w:val="00B52A8C"/>
    <w:rsid w:val="00B52EA0"/>
    <w:rsid w:val="00B52EE9"/>
    <w:rsid w:val="00B54F98"/>
    <w:rsid w:val="00B56546"/>
    <w:rsid w:val="00B56677"/>
    <w:rsid w:val="00B636A8"/>
    <w:rsid w:val="00B660A6"/>
    <w:rsid w:val="00B665C6"/>
    <w:rsid w:val="00B76586"/>
    <w:rsid w:val="00B805AF"/>
    <w:rsid w:val="00B80A01"/>
    <w:rsid w:val="00B81786"/>
    <w:rsid w:val="00B817F1"/>
    <w:rsid w:val="00B85889"/>
    <w:rsid w:val="00B869EC"/>
    <w:rsid w:val="00B91E1C"/>
    <w:rsid w:val="00B92C59"/>
    <w:rsid w:val="00B9397A"/>
    <w:rsid w:val="00B955FE"/>
    <w:rsid w:val="00B9633D"/>
    <w:rsid w:val="00BA2EBE"/>
    <w:rsid w:val="00BA5A15"/>
    <w:rsid w:val="00BA6126"/>
    <w:rsid w:val="00BB0CE5"/>
    <w:rsid w:val="00BB0F28"/>
    <w:rsid w:val="00BB458A"/>
    <w:rsid w:val="00BB4980"/>
    <w:rsid w:val="00BC1031"/>
    <w:rsid w:val="00BC1C59"/>
    <w:rsid w:val="00BC2ABB"/>
    <w:rsid w:val="00BC30F9"/>
    <w:rsid w:val="00BC3AA6"/>
    <w:rsid w:val="00BC3DA5"/>
    <w:rsid w:val="00BC418E"/>
    <w:rsid w:val="00BC6F61"/>
    <w:rsid w:val="00BD00D3"/>
    <w:rsid w:val="00BD1659"/>
    <w:rsid w:val="00BD35C7"/>
    <w:rsid w:val="00BD3AA9"/>
    <w:rsid w:val="00BD3AAC"/>
    <w:rsid w:val="00BD48B2"/>
    <w:rsid w:val="00BD4A18"/>
    <w:rsid w:val="00BD6645"/>
    <w:rsid w:val="00BD6DB2"/>
    <w:rsid w:val="00BD7882"/>
    <w:rsid w:val="00BE11CF"/>
    <w:rsid w:val="00BE21AB"/>
    <w:rsid w:val="00BE55CB"/>
    <w:rsid w:val="00BF032B"/>
    <w:rsid w:val="00BF4127"/>
    <w:rsid w:val="00BF4335"/>
    <w:rsid w:val="00BF617A"/>
    <w:rsid w:val="00BF68F0"/>
    <w:rsid w:val="00C031E2"/>
    <w:rsid w:val="00C0379D"/>
    <w:rsid w:val="00C03931"/>
    <w:rsid w:val="00C05FE3"/>
    <w:rsid w:val="00C06C32"/>
    <w:rsid w:val="00C2136D"/>
    <w:rsid w:val="00C214EE"/>
    <w:rsid w:val="00C2314B"/>
    <w:rsid w:val="00C24971"/>
    <w:rsid w:val="00C26BE5"/>
    <w:rsid w:val="00C26E4D"/>
    <w:rsid w:val="00C27909"/>
    <w:rsid w:val="00C27B03"/>
    <w:rsid w:val="00C27BE3"/>
    <w:rsid w:val="00C306C6"/>
    <w:rsid w:val="00C3072A"/>
    <w:rsid w:val="00C314E1"/>
    <w:rsid w:val="00C34397"/>
    <w:rsid w:val="00C4095D"/>
    <w:rsid w:val="00C44EC5"/>
    <w:rsid w:val="00C458C3"/>
    <w:rsid w:val="00C4601B"/>
    <w:rsid w:val="00C46CD8"/>
    <w:rsid w:val="00C547B6"/>
    <w:rsid w:val="00C55483"/>
    <w:rsid w:val="00C55CC0"/>
    <w:rsid w:val="00C601D2"/>
    <w:rsid w:val="00C61588"/>
    <w:rsid w:val="00C65BCC"/>
    <w:rsid w:val="00C66970"/>
    <w:rsid w:val="00C85935"/>
    <w:rsid w:val="00C8691C"/>
    <w:rsid w:val="00C86AB8"/>
    <w:rsid w:val="00C9042C"/>
    <w:rsid w:val="00C90E00"/>
    <w:rsid w:val="00C92839"/>
    <w:rsid w:val="00C92A5D"/>
    <w:rsid w:val="00C966E7"/>
    <w:rsid w:val="00CA125E"/>
    <w:rsid w:val="00CA1390"/>
    <w:rsid w:val="00CA168A"/>
    <w:rsid w:val="00CA357E"/>
    <w:rsid w:val="00CA44F9"/>
    <w:rsid w:val="00CA4A69"/>
    <w:rsid w:val="00CA7BA2"/>
    <w:rsid w:val="00CB3599"/>
    <w:rsid w:val="00CB4B26"/>
    <w:rsid w:val="00CB65B8"/>
    <w:rsid w:val="00CC1F1F"/>
    <w:rsid w:val="00CC3E0C"/>
    <w:rsid w:val="00CC58D3"/>
    <w:rsid w:val="00CC784D"/>
    <w:rsid w:val="00CD1359"/>
    <w:rsid w:val="00CD3C42"/>
    <w:rsid w:val="00CE37B7"/>
    <w:rsid w:val="00CE4191"/>
    <w:rsid w:val="00CE456D"/>
    <w:rsid w:val="00CE58AE"/>
    <w:rsid w:val="00CF0858"/>
    <w:rsid w:val="00CF2468"/>
    <w:rsid w:val="00CF2FFE"/>
    <w:rsid w:val="00CF36F7"/>
    <w:rsid w:val="00CF4901"/>
    <w:rsid w:val="00CF5139"/>
    <w:rsid w:val="00CF6EE0"/>
    <w:rsid w:val="00D02AD9"/>
    <w:rsid w:val="00D0337B"/>
    <w:rsid w:val="00D04E60"/>
    <w:rsid w:val="00D075C7"/>
    <w:rsid w:val="00D079B2"/>
    <w:rsid w:val="00D114E9"/>
    <w:rsid w:val="00D13CF5"/>
    <w:rsid w:val="00D15AFC"/>
    <w:rsid w:val="00D17B73"/>
    <w:rsid w:val="00D22BBE"/>
    <w:rsid w:val="00D23836"/>
    <w:rsid w:val="00D24CBE"/>
    <w:rsid w:val="00D3018D"/>
    <w:rsid w:val="00D30262"/>
    <w:rsid w:val="00D31198"/>
    <w:rsid w:val="00D3638E"/>
    <w:rsid w:val="00D429C6"/>
    <w:rsid w:val="00D47748"/>
    <w:rsid w:val="00D51830"/>
    <w:rsid w:val="00D5303C"/>
    <w:rsid w:val="00D5441F"/>
    <w:rsid w:val="00D54CC3"/>
    <w:rsid w:val="00D6041A"/>
    <w:rsid w:val="00D60B70"/>
    <w:rsid w:val="00D620ED"/>
    <w:rsid w:val="00D633EB"/>
    <w:rsid w:val="00D70474"/>
    <w:rsid w:val="00D74DD4"/>
    <w:rsid w:val="00D76A25"/>
    <w:rsid w:val="00D77299"/>
    <w:rsid w:val="00D77D3F"/>
    <w:rsid w:val="00D82FF7"/>
    <w:rsid w:val="00D838F2"/>
    <w:rsid w:val="00D847FE"/>
    <w:rsid w:val="00D862BF"/>
    <w:rsid w:val="00D94930"/>
    <w:rsid w:val="00D950B6"/>
    <w:rsid w:val="00D963FF"/>
    <w:rsid w:val="00D964EA"/>
    <w:rsid w:val="00D966D0"/>
    <w:rsid w:val="00D977A6"/>
    <w:rsid w:val="00D97DE6"/>
    <w:rsid w:val="00DA062C"/>
    <w:rsid w:val="00DA0C59"/>
    <w:rsid w:val="00DA1710"/>
    <w:rsid w:val="00DA22E0"/>
    <w:rsid w:val="00DA2DD7"/>
    <w:rsid w:val="00DA3991"/>
    <w:rsid w:val="00DA4C95"/>
    <w:rsid w:val="00DA4DBD"/>
    <w:rsid w:val="00DB43D7"/>
    <w:rsid w:val="00DB77D7"/>
    <w:rsid w:val="00DB7E6C"/>
    <w:rsid w:val="00DC0C63"/>
    <w:rsid w:val="00DC0CBC"/>
    <w:rsid w:val="00DC7B8B"/>
    <w:rsid w:val="00DD1A76"/>
    <w:rsid w:val="00DD48EA"/>
    <w:rsid w:val="00DD5A29"/>
    <w:rsid w:val="00DD5D9D"/>
    <w:rsid w:val="00DE0117"/>
    <w:rsid w:val="00DE35CB"/>
    <w:rsid w:val="00DE5774"/>
    <w:rsid w:val="00DE5E37"/>
    <w:rsid w:val="00DF21E9"/>
    <w:rsid w:val="00DF3CA0"/>
    <w:rsid w:val="00DF6C4A"/>
    <w:rsid w:val="00E00F14"/>
    <w:rsid w:val="00E03440"/>
    <w:rsid w:val="00E04525"/>
    <w:rsid w:val="00E06386"/>
    <w:rsid w:val="00E1038C"/>
    <w:rsid w:val="00E10C6B"/>
    <w:rsid w:val="00E111BC"/>
    <w:rsid w:val="00E15FC9"/>
    <w:rsid w:val="00E222F9"/>
    <w:rsid w:val="00E24A81"/>
    <w:rsid w:val="00E24EB4"/>
    <w:rsid w:val="00E320ED"/>
    <w:rsid w:val="00E33AFB"/>
    <w:rsid w:val="00E34218"/>
    <w:rsid w:val="00E36202"/>
    <w:rsid w:val="00E46282"/>
    <w:rsid w:val="00E4756E"/>
    <w:rsid w:val="00E5216E"/>
    <w:rsid w:val="00E522C0"/>
    <w:rsid w:val="00E64DBA"/>
    <w:rsid w:val="00E72A24"/>
    <w:rsid w:val="00E733A6"/>
    <w:rsid w:val="00E739E0"/>
    <w:rsid w:val="00E7729E"/>
    <w:rsid w:val="00E82344"/>
    <w:rsid w:val="00E84C82"/>
    <w:rsid w:val="00E84D64"/>
    <w:rsid w:val="00E859BB"/>
    <w:rsid w:val="00E87408"/>
    <w:rsid w:val="00E879F0"/>
    <w:rsid w:val="00E914C4"/>
    <w:rsid w:val="00E92B56"/>
    <w:rsid w:val="00E934F5"/>
    <w:rsid w:val="00E93E38"/>
    <w:rsid w:val="00E95DB9"/>
    <w:rsid w:val="00E96961"/>
    <w:rsid w:val="00E96B10"/>
    <w:rsid w:val="00EA4C65"/>
    <w:rsid w:val="00EA72EC"/>
    <w:rsid w:val="00EB11CB"/>
    <w:rsid w:val="00EB275A"/>
    <w:rsid w:val="00EB63AA"/>
    <w:rsid w:val="00EB786A"/>
    <w:rsid w:val="00EC06BC"/>
    <w:rsid w:val="00EC1578"/>
    <w:rsid w:val="00EC1C72"/>
    <w:rsid w:val="00EC28D0"/>
    <w:rsid w:val="00EC3CC9"/>
    <w:rsid w:val="00EC4AC6"/>
    <w:rsid w:val="00EC544E"/>
    <w:rsid w:val="00EC680A"/>
    <w:rsid w:val="00ED0B5C"/>
    <w:rsid w:val="00ED427D"/>
    <w:rsid w:val="00EE1A41"/>
    <w:rsid w:val="00EE1EC7"/>
    <w:rsid w:val="00EE2BED"/>
    <w:rsid w:val="00EE374B"/>
    <w:rsid w:val="00EE6C77"/>
    <w:rsid w:val="00EE7981"/>
    <w:rsid w:val="00EF1BC1"/>
    <w:rsid w:val="00EF1CDB"/>
    <w:rsid w:val="00EF20F8"/>
    <w:rsid w:val="00EF37CD"/>
    <w:rsid w:val="00EF4BB8"/>
    <w:rsid w:val="00EF54AA"/>
    <w:rsid w:val="00EF5835"/>
    <w:rsid w:val="00F05195"/>
    <w:rsid w:val="00F07BD6"/>
    <w:rsid w:val="00F11BB5"/>
    <w:rsid w:val="00F13DA3"/>
    <w:rsid w:val="00F1417B"/>
    <w:rsid w:val="00F1628E"/>
    <w:rsid w:val="00F20AB7"/>
    <w:rsid w:val="00F24FA5"/>
    <w:rsid w:val="00F25471"/>
    <w:rsid w:val="00F266D4"/>
    <w:rsid w:val="00F34495"/>
    <w:rsid w:val="00F34B99"/>
    <w:rsid w:val="00F37680"/>
    <w:rsid w:val="00F52DAB"/>
    <w:rsid w:val="00F5317F"/>
    <w:rsid w:val="00F543F0"/>
    <w:rsid w:val="00F55E2E"/>
    <w:rsid w:val="00F570F2"/>
    <w:rsid w:val="00F61C14"/>
    <w:rsid w:val="00F62584"/>
    <w:rsid w:val="00F659A7"/>
    <w:rsid w:val="00F74920"/>
    <w:rsid w:val="00F80EE1"/>
    <w:rsid w:val="00F81D29"/>
    <w:rsid w:val="00F822E2"/>
    <w:rsid w:val="00F84CF9"/>
    <w:rsid w:val="00F91C4D"/>
    <w:rsid w:val="00F92EE7"/>
    <w:rsid w:val="00F92FD9"/>
    <w:rsid w:val="00F93B7A"/>
    <w:rsid w:val="00F94140"/>
    <w:rsid w:val="00F95366"/>
    <w:rsid w:val="00F97A71"/>
    <w:rsid w:val="00FA176D"/>
    <w:rsid w:val="00FA210A"/>
    <w:rsid w:val="00FA4B29"/>
    <w:rsid w:val="00FA6684"/>
    <w:rsid w:val="00FA731E"/>
    <w:rsid w:val="00FB10E8"/>
    <w:rsid w:val="00FB2121"/>
    <w:rsid w:val="00FB2B38"/>
    <w:rsid w:val="00FC013F"/>
    <w:rsid w:val="00FC6358"/>
    <w:rsid w:val="00FC646D"/>
    <w:rsid w:val="00FD233B"/>
    <w:rsid w:val="00FD320D"/>
    <w:rsid w:val="00FD3CFF"/>
    <w:rsid w:val="00FD4960"/>
    <w:rsid w:val="00FD5BEE"/>
    <w:rsid w:val="00FD6C08"/>
    <w:rsid w:val="00FD79F2"/>
    <w:rsid w:val="00FE18DE"/>
    <w:rsid w:val="00FE23DE"/>
    <w:rsid w:val="00FE2B85"/>
    <w:rsid w:val="00FE33E8"/>
    <w:rsid w:val="00FF4977"/>
    <w:rsid w:val="00FF75A0"/>
    <w:rsid w:val="00F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3726">
          <w:marLeft w:val="0"/>
          <w:marRight w:val="0"/>
          <w:marTop w:val="0"/>
          <w:marBottom w:val="0"/>
          <w:divBdr>
            <w:top w:val="none" w:sz="0" w:space="0" w:color="auto"/>
            <w:left w:val="none" w:sz="0" w:space="0" w:color="auto"/>
            <w:bottom w:val="none" w:sz="0" w:space="0" w:color="auto"/>
            <w:right w:val="none" w:sz="0" w:space="0" w:color="auto"/>
          </w:divBdr>
          <w:divsChild>
            <w:div w:id="252663829">
              <w:marLeft w:val="0"/>
              <w:marRight w:val="0"/>
              <w:marTop w:val="0"/>
              <w:marBottom w:val="0"/>
              <w:divBdr>
                <w:top w:val="none" w:sz="0" w:space="0" w:color="auto"/>
                <w:left w:val="none" w:sz="0" w:space="0" w:color="auto"/>
                <w:bottom w:val="none" w:sz="0" w:space="0" w:color="auto"/>
                <w:right w:val="none" w:sz="0" w:space="0" w:color="auto"/>
              </w:divBdr>
              <w:divsChild>
                <w:div w:id="1151023792">
                  <w:marLeft w:val="0"/>
                  <w:marRight w:val="0"/>
                  <w:marTop w:val="0"/>
                  <w:marBottom w:val="0"/>
                  <w:divBdr>
                    <w:top w:val="none" w:sz="0" w:space="0" w:color="auto"/>
                    <w:left w:val="none" w:sz="0" w:space="0" w:color="auto"/>
                    <w:bottom w:val="none" w:sz="0" w:space="0" w:color="auto"/>
                    <w:right w:val="none" w:sz="0" w:space="0" w:color="auto"/>
                  </w:divBdr>
                  <w:divsChild>
                    <w:div w:id="1862936127">
                      <w:marLeft w:val="0"/>
                      <w:marRight w:val="0"/>
                      <w:marTop w:val="0"/>
                      <w:marBottom w:val="0"/>
                      <w:divBdr>
                        <w:top w:val="none" w:sz="0" w:space="0" w:color="auto"/>
                        <w:left w:val="none" w:sz="0" w:space="0" w:color="auto"/>
                        <w:bottom w:val="none" w:sz="0" w:space="0" w:color="auto"/>
                        <w:right w:val="none" w:sz="0" w:space="0" w:color="auto"/>
                      </w:divBdr>
                      <w:divsChild>
                        <w:div w:id="730738190">
                          <w:marLeft w:val="0"/>
                          <w:marRight w:val="0"/>
                          <w:marTop w:val="0"/>
                          <w:marBottom w:val="0"/>
                          <w:divBdr>
                            <w:top w:val="none" w:sz="0" w:space="0" w:color="auto"/>
                            <w:left w:val="none" w:sz="0" w:space="0" w:color="auto"/>
                            <w:bottom w:val="none" w:sz="0" w:space="0" w:color="auto"/>
                            <w:right w:val="none" w:sz="0" w:space="0" w:color="auto"/>
                          </w:divBdr>
                          <w:divsChild>
                            <w:div w:id="573127879">
                              <w:marLeft w:val="0"/>
                              <w:marRight w:val="0"/>
                              <w:marTop w:val="0"/>
                              <w:marBottom w:val="0"/>
                              <w:divBdr>
                                <w:top w:val="none" w:sz="0" w:space="0" w:color="auto"/>
                                <w:left w:val="none" w:sz="0" w:space="0" w:color="auto"/>
                                <w:bottom w:val="none" w:sz="0" w:space="0" w:color="auto"/>
                                <w:right w:val="none" w:sz="0" w:space="0" w:color="auto"/>
                              </w:divBdr>
                              <w:divsChild>
                                <w:div w:id="532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5690">
      <w:bodyDiv w:val="1"/>
      <w:marLeft w:val="0"/>
      <w:marRight w:val="0"/>
      <w:marTop w:val="0"/>
      <w:marBottom w:val="0"/>
      <w:divBdr>
        <w:top w:val="none" w:sz="0" w:space="0" w:color="auto"/>
        <w:left w:val="none" w:sz="0" w:space="0" w:color="auto"/>
        <w:bottom w:val="none" w:sz="0" w:space="0" w:color="auto"/>
        <w:right w:val="none" w:sz="0" w:space="0" w:color="auto"/>
      </w:divBdr>
    </w:div>
    <w:div w:id="2138522268">
      <w:bodyDiv w:val="1"/>
      <w:marLeft w:val="0"/>
      <w:marRight w:val="0"/>
      <w:marTop w:val="0"/>
      <w:marBottom w:val="0"/>
      <w:divBdr>
        <w:top w:val="none" w:sz="0" w:space="0" w:color="auto"/>
        <w:left w:val="none" w:sz="0" w:space="0" w:color="auto"/>
        <w:bottom w:val="none" w:sz="0" w:space="0" w:color="auto"/>
        <w:right w:val="none" w:sz="0" w:space="0" w:color="auto"/>
      </w:divBdr>
      <w:divsChild>
        <w:div w:id="778835776">
          <w:marLeft w:val="0"/>
          <w:marRight w:val="0"/>
          <w:marTop w:val="0"/>
          <w:marBottom w:val="0"/>
          <w:divBdr>
            <w:top w:val="none" w:sz="0" w:space="0" w:color="auto"/>
            <w:left w:val="none" w:sz="0" w:space="0" w:color="auto"/>
            <w:bottom w:val="none" w:sz="0" w:space="0" w:color="auto"/>
            <w:right w:val="none" w:sz="0" w:space="0" w:color="auto"/>
          </w:divBdr>
          <w:divsChild>
            <w:div w:id="2005473256">
              <w:marLeft w:val="0"/>
              <w:marRight w:val="0"/>
              <w:marTop w:val="0"/>
              <w:marBottom w:val="0"/>
              <w:divBdr>
                <w:top w:val="none" w:sz="0" w:space="0" w:color="auto"/>
                <w:left w:val="none" w:sz="0" w:space="0" w:color="auto"/>
                <w:bottom w:val="none" w:sz="0" w:space="0" w:color="auto"/>
                <w:right w:val="none" w:sz="0" w:space="0" w:color="auto"/>
              </w:divBdr>
              <w:divsChild>
                <w:div w:id="2133555859">
                  <w:marLeft w:val="0"/>
                  <w:marRight w:val="0"/>
                  <w:marTop w:val="0"/>
                  <w:marBottom w:val="0"/>
                  <w:divBdr>
                    <w:top w:val="none" w:sz="0" w:space="0" w:color="auto"/>
                    <w:left w:val="none" w:sz="0" w:space="0" w:color="auto"/>
                    <w:bottom w:val="none" w:sz="0" w:space="0" w:color="auto"/>
                    <w:right w:val="none" w:sz="0" w:space="0" w:color="auto"/>
                  </w:divBdr>
                  <w:divsChild>
                    <w:div w:id="1634211484">
                      <w:marLeft w:val="0"/>
                      <w:marRight w:val="0"/>
                      <w:marTop w:val="0"/>
                      <w:marBottom w:val="0"/>
                      <w:divBdr>
                        <w:top w:val="none" w:sz="0" w:space="0" w:color="auto"/>
                        <w:left w:val="none" w:sz="0" w:space="0" w:color="auto"/>
                        <w:bottom w:val="none" w:sz="0" w:space="0" w:color="auto"/>
                        <w:right w:val="none" w:sz="0" w:space="0" w:color="auto"/>
                      </w:divBdr>
                      <w:divsChild>
                        <w:div w:id="640887773">
                          <w:marLeft w:val="0"/>
                          <w:marRight w:val="0"/>
                          <w:marTop w:val="0"/>
                          <w:marBottom w:val="0"/>
                          <w:divBdr>
                            <w:top w:val="none" w:sz="0" w:space="0" w:color="auto"/>
                            <w:left w:val="none" w:sz="0" w:space="0" w:color="auto"/>
                            <w:bottom w:val="none" w:sz="0" w:space="0" w:color="auto"/>
                            <w:right w:val="none" w:sz="0" w:space="0" w:color="auto"/>
                          </w:divBdr>
                          <w:divsChild>
                            <w:div w:id="153953807">
                              <w:marLeft w:val="0"/>
                              <w:marRight w:val="0"/>
                              <w:marTop w:val="0"/>
                              <w:marBottom w:val="0"/>
                              <w:divBdr>
                                <w:top w:val="none" w:sz="0" w:space="0" w:color="auto"/>
                                <w:left w:val="none" w:sz="0" w:space="0" w:color="auto"/>
                                <w:bottom w:val="none" w:sz="0" w:space="0" w:color="auto"/>
                                <w:right w:val="none" w:sz="0" w:space="0" w:color="auto"/>
                              </w:divBdr>
                              <w:divsChild>
                                <w:div w:id="15873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iles2.mca.gov.cn/fss/201507/20150730165010688.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032;&#35268;&#31243;&#25351;&#21335;&#26448;&#26009;\&#26032;&#35268;&#31243;&#25351;&#21335;&#27169;&#26495;\&#25351;&#213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C1C80B-274F-467F-977B-8176264C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指南模板.dotx</Template>
  <TotalTime>1</TotalTime>
  <Pages>15</Pages>
  <Words>708</Words>
  <Characters>4041</Characters>
  <Application>Microsoft Office Word</Application>
  <DocSecurity>0</DocSecurity>
  <Lines>33</Lines>
  <Paragraphs>9</Paragraphs>
  <ScaleCrop>false</ScaleCrop>
  <Company>zle</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wulijun</dc:creator>
  <cp:lastModifiedBy>minzheng</cp:lastModifiedBy>
  <cp:revision>3</cp:revision>
  <cp:lastPrinted>2018-11-23T01:45:00Z</cp:lastPrinted>
  <dcterms:created xsi:type="dcterms:W3CDTF">2021-03-30T03:33:00Z</dcterms:created>
  <dcterms:modified xsi:type="dcterms:W3CDTF">2021-03-30T07:10:00Z</dcterms:modified>
</cp:coreProperties>
</file>