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行政复议申请书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楷体" w:hAnsi="楷体" w:eastAsia="楷体" w:cs="楷体"/>
          <w:b/>
          <w:bCs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(法人或者其他组织)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  <w:lang w:val="en-US" w:eastAsia="zh-CN"/>
        </w:rPr>
      </w:pPr>
      <w:r>
        <w:rPr>
          <w:rFonts w:hint="eastAsia" w:ascii="仿宋_GB2312" w:hAnsi="新宋体" w:eastAsia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hint="default" w:ascii="仿宋_GB2312" w:hAnsi="新宋体" w:eastAsia="仿宋_GB2312"/>
          <w:sz w:val="32"/>
          <w:szCs w:val="32"/>
          <w:u w:val="none"/>
        </w:rPr>
      </w:pPr>
      <w:r>
        <w:rPr>
          <w:rFonts w:hint="eastAsia" w:ascii="仿宋_GB2312" w:hAnsi="新宋体" w:eastAsia="仿宋_GB2312"/>
          <w:sz w:val="32"/>
          <w:szCs w:val="32"/>
        </w:rPr>
        <w:t>申请人</w:t>
      </w:r>
      <w:r>
        <w:rPr>
          <w:rFonts w:hint="default" w:ascii="仿宋_GB2312" w:hAnsi="新宋体" w:eastAsia="仿宋_GB2312"/>
          <w:sz w:val="32"/>
          <w:szCs w:val="32"/>
        </w:rPr>
        <w:t>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新宋体" w:eastAsia="仿宋_GB2312"/>
          <w:sz w:val="32"/>
          <w:szCs w:val="32"/>
          <w:u w:val="none"/>
        </w:rPr>
        <w:t>，</w:t>
      </w:r>
      <w:r>
        <w:rPr>
          <w:rFonts w:hint="default" w:ascii="仿宋_GB2312" w:hAnsi="新宋体" w:eastAsia="仿宋_GB2312"/>
          <w:sz w:val="32"/>
          <w:szCs w:val="32"/>
        </w:rPr>
        <w:t>地址：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</w:rPr>
        <w:t xml:space="preserve"> </w:t>
      </w:r>
      <w:r>
        <w:rPr>
          <w:rFonts w:hint="default" w:ascii="仿宋_GB2312" w:hAnsi="新宋体" w:eastAsia="仿宋_GB2312"/>
          <w:sz w:val="32"/>
          <w:szCs w:val="32"/>
        </w:rPr>
        <w:t>，</w:t>
      </w:r>
      <w:r>
        <w:rPr>
          <w:rFonts w:hint="eastAsia" w:ascii="仿宋_GB2312" w:hAnsi="新宋体" w:eastAsia="仿宋_GB2312"/>
          <w:sz w:val="32"/>
          <w:szCs w:val="32"/>
        </w:rPr>
        <w:t>邮政编码</w:t>
      </w:r>
      <w:r>
        <w:rPr>
          <w:rFonts w:hint="default" w:ascii="仿宋_GB2312" w:hAnsi="新宋体" w:eastAsia="仿宋_GB2312"/>
          <w:sz w:val="32"/>
          <w:szCs w:val="32"/>
        </w:rPr>
        <w:t>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hAnsi="新宋体" w:eastAsia="仿宋_GB2312"/>
          <w:sz w:val="32"/>
          <w:szCs w:val="32"/>
          <w:u w:val="none"/>
        </w:rPr>
        <w:t>，</w:t>
      </w:r>
      <w:r>
        <w:rPr>
          <w:rFonts w:hint="eastAsia" w:ascii="仿宋_GB2312" w:hAnsi="新宋体" w:eastAsia="仿宋_GB2312"/>
          <w:sz w:val="32"/>
          <w:szCs w:val="32"/>
        </w:rPr>
        <w:t>电话</w:t>
      </w:r>
      <w:r>
        <w:rPr>
          <w:rFonts w:hint="default" w:ascii="仿宋_GB2312" w:hAnsi="新宋体" w:eastAsia="仿宋_GB2312"/>
          <w:sz w:val="32"/>
          <w:szCs w:val="32"/>
        </w:rPr>
        <w:t>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  <w:u w:val="none"/>
        </w:rPr>
        <w:t xml:space="preserve"> </w:t>
      </w:r>
      <w:r>
        <w:rPr>
          <w:rFonts w:hint="default" w:ascii="仿宋_GB2312" w:hAnsi="新宋体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法定代表人或者主要负责人</w:t>
      </w:r>
      <w:r>
        <w:rPr>
          <w:rFonts w:hint="default" w:ascii="仿宋_GB2312" w:hAnsi="新宋体" w:eastAsia="仿宋_GB2312"/>
          <w:sz w:val="32"/>
          <w:szCs w:val="32"/>
        </w:rPr>
        <w:t>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</w:rPr>
        <w:t xml:space="preserve"> 职务</w:t>
      </w:r>
      <w:r>
        <w:rPr>
          <w:rFonts w:hint="default" w:ascii="仿宋_GB2312" w:hAnsi="新宋体" w:eastAsia="仿宋_GB2312"/>
          <w:sz w:val="32"/>
          <w:szCs w:val="32"/>
        </w:rPr>
        <w:t>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default" w:ascii="仿宋_GB2312" w:hAnsi="新宋体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新宋体" w:eastAsia="仿宋_GB2312"/>
          <w:sz w:val="32"/>
          <w:szCs w:val="32"/>
          <w:u w:val="none"/>
        </w:rPr>
      </w:pPr>
      <w:r>
        <w:rPr>
          <w:rFonts w:hint="eastAsia" w:ascii="仿宋_GB2312" w:hAnsi="新宋体" w:eastAsia="仿宋_GB2312"/>
          <w:sz w:val="32"/>
          <w:szCs w:val="32"/>
        </w:rPr>
        <w:t>委托代理人：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</w:rPr>
        <w:t>电话</w:t>
      </w:r>
      <w:r>
        <w:rPr>
          <w:rFonts w:hint="default" w:ascii="仿宋_GB2312" w:hAnsi="新宋体" w:eastAsia="仿宋_GB2312"/>
          <w:sz w:val="32"/>
          <w:szCs w:val="32"/>
        </w:rPr>
        <w:t>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default" w:ascii="仿宋_GB2312" w:hAnsi="新宋体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被申请人：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行政复议请求：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40" w:hanging="640" w:hangingChars="200"/>
        <w:textAlignment w:val="auto"/>
        <w:rPr>
          <w:rFonts w:hint="default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                  </w:t>
      </w:r>
      <w:r>
        <w:rPr>
          <w:rFonts w:hint="default" w:ascii="仿宋_GB2312" w:hAnsi="新宋体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>事实和理由：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                                    </w:t>
      </w: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新宋体" w:eastAsia="仿宋_GB2312"/>
          <w:sz w:val="32"/>
          <w:szCs w:val="32"/>
          <w:u w:val="single"/>
        </w:rPr>
      </w:pPr>
      <w:r>
        <w:rPr>
          <w:rFonts w:hint="default" w:ascii="仿宋_GB2312" w:hAnsi="新宋体" w:eastAsia="仿宋_GB2312"/>
          <w:sz w:val="32"/>
          <w:szCs w:val="32"/>
          <w:u w:val="single"/>
        </w:rPr>
        <w:t xml:space="preserve">                              </w:t>
      </w:r>
      <w:r>
        <w:rPr>
          <w:rFonts w:hint="default" w:ascii="仿宋_GB2312" w:hAnsi="新宋体" w:eastAsia="仿宋_GB2312"/>
          <w:sz w:val="32"/>
          <w:szCs w:val="32"/>
          <w:u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</w:rPr>
      </w:pP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25"/>
        <w:textAlignment w:val="auto"/>
        <w:rPr>
          <w:rFonts w:hint="eastAsia" w:ascii="仿宋_GB2312" w:hAnsi="新宋体" w:eastAsia="仿宋_GB2312"/>
          <w:sz w:val="32"/>
          <w:szCs w:val="32"/>
        </w:rPr>
      </w:pPr>
      <w:r>
        <w:rPr>
          <w:rFonts w:hint="eastAsia" w:ascii="仿宋_GB2312" w:hAnsi="新宋体" w:eastAsia="仿宋_GB2312"/>
          <w:sz w:val="32"/>
          <w:szCs w:val="32"/>
        </w:rPr>
        <w:t>此致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新宋体" w:eastAsia="仿宋_GB2312"/>
          <w:sz w:val="32"/>
          <w:szCs w:val="32"/>
          <w:u w:val="none"/>
        </w:rPr>
      </w:pPr>
      <w:r>
        <w:rPr>
          <w:rFonts w:hint="default" w:ascii="仿宋_GB2312" w:hAnsi="新宋体" w:eastAsia="仿宋_GB2312"/>
          <w:sz w:val="32"/>
          <w:szCs w:val="32"/>
          <w:u w:val="none"/>
        </w:rPr>
        <w:t>沁阳市人民政府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新宋体" w:eastAsia="仿宋_GB2312"/>
          <w:sz w:val="32"/>
          <w:szCs w:val="32"/>
          <w:u w:val="single"/>
        </w:rPr>
      </w:pPr>
      <w:r>
        <w:rPr>
          <w:rFonts w:hint="eastAsia" w:ascii="仿宋_GB2312" w:hAnsi="新宋体" w:eastAsia="仿宋_GB2312"/>
          <w:sz w:val="32"/>
          <w:szCs w:val="32"/>
        </w:rPr>
        <w:t xml:space="preserve">               </w:t>
      </w:r>
      <w:r>
        <w:rPr>
          <w:rFonts w:hint="default" w:ascii="仿宋_GB2312" w:hAnsi="新宋体" w:eastAsia="仿宋_GB2312"/>
          <w:sz w:val="32"/>
          <w:szCs w:val="32"/>
        </w:rPr>
        <w:t xml:space="preserve">             </w:t>
      </w:r>
      <w:r>
        <w:rPr>
          <w:rFonts w:hint="eastAsia" w:ascii="仿宋_GB2312" w:hAnsi="新宋体" w:eastAsia="仿宋_GB2312"/>
          <w:sz w:val="32"/>
          <w:szCs w:val="32"/>
        </w:rPr>
        <w:t>申请人：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160" w:hanging="160" w:hangingChars="50"/>
        <w:textAlignment w:val="auto"/>
      </w:pPr>
      <w:r>
        <w:rPr>
          <w:rFonts w:hint="eastAsia" w:ascii="仿宋_GB2312" w:hAnsi="新宋体" w:eastAsia="仿宋_GB2312"/>
          <w:sz w:val="32"/>
          <w:szCs w:val="32"/>
        </w:rPr>
        <w:t xml:space="preserve">            </w:t>
      </w:r>
      <w:r>
        <w:rPr>
          <w:rFonts w:hint="default" w:ascii="仿宋_GB2312" w:hAnsi="新宋体" w:eastAsia="仿宋_GB2312"/>
          <w:sz w:val="32"/>
          <w:szCs w:val="32"/>
        </w:rPr>
        <w:t xml:space="preserve">                      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新宋体" w:eastAsia="仿宋_GB2312"/>
          <w:sz w:val="32"/>
          <w:szCs w:val="32"/>
        </w:rPr>
        <w:t>年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新宋体" w:eastAsia="仿宋_GB2312"/>
          <w:sz w:val="32"/>
          <w:szCs w:val="32"/>
        </w:rPr>
        <w:t>月</w:t>
      </w:r>
      <w:r>
        <w:rPr>
          <w:rFonts w:hint="eastAsia" w:ascii="仿宋_GB2312" w:hAnsi="新宋体" w:eastAsia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新宋体" w:eastAsia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C9A985"/>
    <w:rsid w:val="4F9FAC66"/>
    <w:rsid w:val="648E8920"/>
    <w:rsid w:val="69BFC52A"/>
    <w:rsid w:val="7F54D6DD"/>
    <w:rsid w:val="7FC7A671"/>
    <w:rsid w:val="9FBF1BFA"/>
    <w:rsid w:val="F7BBAD5E"/>
    <w:rsid w:val="F7FD82D0"/>
    <w:rsid w:val="FF7566C8"/>
    <w:rsid w:val="FFC9A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2022-06-14T17:46:00Z</dcterms:created>
  <dc:creator>点点</dc:creator>
  <cp:lastModifiedBy>点点</cp:lastModifiedBy>
  <dcterms:modified xsi:type="dcterms:W3CDTF">2022-06-14T08:33:37Z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