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65" w:rsidRDefault="00EB6A8D" w:rsidP="00015265">
      <w:pPr>
        <w:jc w:val="center"/>
        <w:rPr>
          <w:rFonts w:ascii="Times New Roman" w:eastAsia="方正大黑简体" w:hAnsi="Times New Roman" w:cs="Times New Roman"/>
          <w:sz w:val="30"/>
          <w:szCs w:val="30"/>
        </w:rPr>
      </w:pPr>
      <w:r>
        <w:rPr>
          <w:rFonts w:ascii="Times New Roman" w:eastAsia="方正大黑简体" w:hAnsi="Times New Roman" w:cs="Times New Roman" w:hint="eastAsia"/>
          <w:sz w:val="30"/>
          <w:szCs w:val="30"/>
        </w:rPr>
        <w:t>沁阳市西向</w:t>
      </w:r>
      <w:r w:rsidR="008F2051">
        <w:rPr>
          <w:rFonts w:ascii="Times New Roman" w:eastAsia="方正大黑简体" w:hAnsi="Times New Roman" w:cs="Times New Roman" w:hint="eastAsia"/>
          <w:sz w:val="30"/>
          <w:szCs w:val="30"/>
        </w:rPr>
        <w:t>镇</w:t>
      </w:r>
      <w:r w:rsidR="00015265">
        <w:rPr>
          <w:rFonts w:ascii="Times New Roman" w:eastAsia="方正大黑简体" w:hAnsi="Times New Roman" w:cs="Times New Roman" w:hint="eastAsia"/>
          <w:sz w:val="30"/>
          <w:szCs w:val="30"/>
        </w:rPr>
        <w:t>屯</w:t>
      </w:r>
      <w:r>
        <w:rPr>
          <w:rFonts w:ascii="Times New Roman" w:eastAsia="方正大黑简体" w:hAnsi="Times New Roman" w:cs="Times New Roman" w:hint="eastAsia"/>
          <w:sz w:val="30"/>
          <w:szCs w:val="30"/>
        </w:rPr>
        <w:t>头村农村</w:t>
      </w:r>
      <w:r>
        <w:rPr>
          <w:rFonts w:ascii="Times New Roman" w:eastAsia="方正大黑简体" w:hAnsi="Times New Roman" w:cs="Times New Roman"/>
          <w:sz w:val="30"/>
          <w:szCs w:val="30"/>
        </w:rPr>
        <w:t>房屋</w:t>
      </w:r>
      <w:r>
        <w:rPr>
          <w:rFonts w:ascii="Times New Roman" w:eastAsia="方正大黑简体" w:hAnsi="Times New Roman" w:cs="Times New Roman" w:hint="eastAsia"/>
          <w:sz w:val="30"/>
          <w:szCs w:val="30"/>
        </w:rPr>
        <w:t>不动产</w:t>
      </w:r>
    </w:p>
    <w:p w:rsidR="000354CD" w:rsidRPr="00015265" w:rsidRDefault="00EB6A8D" w:rsidP="00015265">
      <w:pPr>
        <w:widowControl/>
        <w:jc w:val="center"/>
        <w:rPr>
          <w:rFonts w:ascii="Times New Roman" w:eastAsia="方正大黑简体" w:hAnsi="Times New Roman" w:cs="Times New Roman"/>
          <w:sz w:val="30"/>
          <w:szCs w:val="30"/>
        </w:rPr>
      </w:pPr>
      <w:r>
        <w:rPr>
          <w:rFonts w:ascii="Times New Roman" w:eastAsia="方正大黑简体" w:hAnsi="Times New Roman" w:cs="Times New Roman" w:hint="eastAsia"/>
          <w:sz w:val="30"/>
          <w:szCs w:val="30"/>
        </w:rPr>
        <w:t>首次登记公告（第</w:t>
      </w:r>
      <w:r w:rsidR="00F84D89">
        <w:rPr>
          <w:rFonts w:ascii="Times New Roman" w:eastAsia="方正大黑简体" w:hAnsi="Times New Roman" w:cs="Times New Roman" w:hint="eastAsia"/>
          <w:sz w:val="30"/>
          <w:szCs w:val="30"/>
        </w:rPr>
        <w:t>二</w:t>
      </w:r>
      <w:r>
        <w:rPr>
          <w:rFonts w:ascii="Times New Roman" w:eastAsia="方正大黑简体" w:hAnsi="Times New Roman" w:cs="Times New Roman"/>
          <w:sz w:val="30"/>
          <w:szCs w:val="30"/>
        </w:rPr>
        <w:t>批）</w:t>
      </w:r>
    </w:p>
    <w:p w:rsidR="000354CD" w:rsidRPr="00F84D89" w:rsidRDefault="00EB6A8D" w:rsidP="00F84D89">
      <w:pPr>
        <w:rPr>
          <w:rFonts w:ascii="宋体" w:eastAsia="宋体" w:hAnsi="宋体" w:cs="Times New Roman"/>
          <w:w w:val="90"/>
          <w:szCs w:val="21"/>
        </w:rPr>
      </w:pPr>
      <w:r>
        <w:rPr>
          <w:rFonts w:ascii="宋体" w:eastAsia="宋体" w:hAnsi="宋体" w:cs="Times New Roman"/>
          <w:w w:val="90"/>
          <w:szCs w:val="21"/>
        </w:rPr>
        <w:t xml:space="preserve"> </w:t>
      </w:r>
      <w:r w:rsidR="00F84D89">
        <w:rPr>
          <w:rFonts w:ascii="宋体" w:eastAsia="宋体" w:hAnsi="宋体" w:cs="Times New Roman" w:hint="eastAsia"/>
          <w:w w:val="90"/>
          <w:szCs w:val="21"/>
        </w:rPr>
        <w:t xml:space="preserve">    </w:t>
      </w:r>
      <w:r>
        <w:rPr>
          <w:rFonts w:ascii="宋体" w:eastAsia="宋体" w:hAnsi="宋体" w:cs="Times New Roman" w:hint="eastAsia"/>
          <w:szCs w:val="21"/>
        </w:rPr>
        <w:t>经初步审定，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拟对下列不动产权利予以首次登记，根据《不动产登记暂行条例实施细则》第十七条的规定，现予公告。如有异议，请自本公告之日起十五个工作日内（</w:t>
      </w:r>
      <w:r>
        <w:rPr>
          <w:rFonts w:ascii="宋体" w:eastAsia="宋体" w:hAnsi="宋体" w:cs="Times New Roman"/>
          <w:szCs w:val="21"/>
          <w:u w:val="single"/>
        </w:rPr>
        <w:t xml:space="preserve"> 202</w:t>
      </w:r>
      <w:r w:rsidR="00F84D89">
        <w:rPr>
          <w:rFonts w:ascii="宋体" w:eastAsia="宋体" w:hAnsi="宋体" w:cs="Times New Roman" w:hint="eastAsia"/>
          <w:szCs w:val="21"/>
          <w:u w:val="single"/>
        </w:rPr>
        <w:t>2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年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 w:rsidR="00F84D89">
        <w:rPr>
          <w:rFonts w:ascii="宋体" w:eastAsia="宋体" w:hAnsi="宋体" w:cs="Times New Roman" w:hint="eastAsia"/>
          <w:szCs w:val="21"/>
          <w:u w:val="single"/>
        </w:rPr>
        <w:t>08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月</w:t>
      </w:r>
      <w:r w:rsidR="00F84D89">
        <w:rPr>
          <w:rFonts w:ascii="宋体" w:eastAsia="宋体" w:hAnsi="宋体" w:cs="Times New Roman" w:hint="eastAsia"/>
          <w:szCs w:val="21"/>
          <w:u w:val="single"/>
        </w:rPr>
        <w:t>31</w:t>
      </w:r>
      <w:r>
        <w:rPr>
          <w:rFonts w:ascii="宋体" w:eastAsia="宋体" w:hAnsi="宋体" w:cs="Times New Roman" w:hint="eastAsia"/>
          <w:szCs w:val="21"/>
        </w:rPr>
        <w:t>日之前）将异议书面材料送达我机构。逾期无人提出异议或者异议不成立的，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将予以登记。</w:t>
      </w:r>
    </w:p>
    <w:p w:rsidR="000354CD" w:rsidRDefault="00EB6A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 w:hint="eastAsia"/>
          <w:szCs w:val="21"/>
        </w:rPr>
        <w:t>异议书面材料送达地址：</w:t>
      </w:r>
      <w:bookmarkStart w:id="0" w:name="sddz"/>
      <w:bookmarkEnd w:id="0"/>
      <w:r w:rsidR="00F84D89" w:rsidRPr="00F84D89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沁阳市不动产登记中心          </w:t>
      </w:r>
    </w:p>
    <w:p w:rsidR="000354CD" w:rsidRDefault="00EB6A8D">
      <w:pPr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/>
          <w:szCs w:val="21"/>
        </w:rPr>
        <w:t xml:space="preserve">            </w:t>
      </w:r>
      <w:r w:rsidR="00F84D89"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 w:hint="eastAsia"/>
          <w:szCs w:val="21"/>
        </w:rPr>
        <w:t>联系方式：</w:t>
      </w:r>
      <w:r>
        <w:rPr>
          <w:rFonts w:ascii="宋体" w:eastAsia="宋体" w:hAnsi="宋体" w:cs="Times New Roman"/>
          <w:szCs w:val="21"/>
          <w:u w:val="single"/>
        </w:rPr>
        <w:t xml:space="preserve">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4"/>
          <w:u w:val="single"/>
        </w:rPr>
        <w:t>0391</w:t>
      </w:r>
      <w:r>
        <w:rPr>
          <w:rFonts w:ascii="Times New Roman" w:eastAsia="宋体" w:hAnsi="Times New Roman" w:cs="Times New Roman" w:hint="eastAsia"/>
          <w:szCs w:val="24"/>
          <w:u w:val="single"/>
        </w:rPr>
        <w:t>—</w:t>
      </w:r>
      <w:r>
        <w:rPr>
          <w:rFonts w:ascii="Times New Roman" w:eastAsia="宋体" w:hAnsi="Times New Roman" w:cs="Times New Roman" w:hint="eastAsia"/>
          <w:szCs w:val="24"/>
          <w:u w:val="single"/>
        </w:rPr>
        <w:t>5917209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 w:rsidR="00F84D89">
        <w:rPr>
          <w:rFonts w:ascii="宋体" w:eastAsia="宋体" w:hAnsi="宋体" w:cs="Times New Roman" w:hint="eastAsia"/>
          <w:szCs w:val="21"/>
          <w:u w:val="single"/>
        </w:rPr>
        <w:t xml:space="preserve">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</w:t>
      </w:r>
    </w:p>
    <w:tbl>
      <w:tblPr>
        <w:tblW w:w="84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980"/>
        <w:gridCol w:w="1334"/>
        <w:gridCol w:w="1276"/>
        <w:gridCol w:w="1417"/>
        <w:gridCol w:w="851"/>
        <w:gridCol w:w="1134"/>
        <w:gridCol w:w="668"/>
      </w:tblGrid>
      <w:tr w:rsidR="000354CD">
        <w:trPr>
          <w:trHeight w:hRule="exact" w:val="454"/>
        </w:trPr>
        <w:tc>
          <w:tcPr>
            <w:tcW w:w="820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80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权利人</w:t>
            </w:r>
          </w:p>
        </w:tc>
        <w:tc>
          <w:tcPr>
            <w:tcW w:w="1334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不动产权利类型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不动产坐落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不动产单元号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不动产面积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用  途</w:t>
            </w:r>
          </w:p>
        </w:tc>
        <w:tc>
          <w:tcPr>
            <w:tcW w:w="668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0354CD">
        <w:trPr>
          <w:trHeight w:hRule="exact" w:val="454"/>
        </w:trPr>
        <w:tc>
          <w:tcPr>
            <w:tcW w:w="820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334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668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F84D89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邢团卫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410882002026JC00015F00010001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167.00/94.91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邢庆庆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410882002026JC00018F99990001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167.00/333.75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郭海正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410882002026JC00042F99990001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167.00/339.47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</w:t>
            </w: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浩</w:t>
            </w:r>
            <w:proofErr w:type="gramEnd"/>
            <w:r w:rsidRPr="00F84D89">
              <w:rPr>
                <w:rFonts w:hint="eastAsia"/>
                <w:color w:val="000000"/>
                <w:sz w:val="16"/>
                <w:szCs w:val="16"/>
              </w:rPr>
              <w:t>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410882002026JC00053F99990001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167.00/65.29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王晨星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410882002026JC00077F00010001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167.00/271.74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马亚非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410882002026JC00079F99990001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167.00/448.91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刑法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410882002026JC00106F00010001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167.00/225.63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王桂贞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410882002026JC00108F00010001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167.00/162.24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吕孝惠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410882002026JC00109F99990001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167.00/202.84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邢玉胜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410882002026JC00120F00010001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167.00/92.56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赵明仲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410882002026JC00121F00010001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167.00/83.58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邢二团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410882002026JC00122F00010001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167.00/331.28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马宏波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410882002026JC00124F99990001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167.00/50.2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邢江宁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410882002026JC00136F00010001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167.00/179.23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吕孝贵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410882002026JC00139F99990001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167.00/289.77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邢</w:t>
            </w:r>
            <w:proofErr w:type="gramEnd"/>
            <w:r w:rsidRPr="00F84D89">
              <w:rPr>
                <w:rFonts w:hint="eastAsia"/>
                <w:color w:val="000000"/>
                <w:sz w:val="16"/>
                <w:szCs w:val="16"/>
              </w:rPr>
              <w:t>顶门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410882002026JC00143F00010001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167.00/230.7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马正国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410882002026JC00144F99990001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167.00/355.15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张春青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410882002026JC00160F99990001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167.00/184.46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邢瑞迁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410882002026JC00173F99990001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167.00/340.48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邢斌斌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410882002026JC00178F99990001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167.00/237.97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邢辉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410882002026JC00179F99990001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167.00/256.08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马江峰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410882002026JC00180F00010001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167.00/172.05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马小秀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410882002026JC00194F00010001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167.00/65.14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马仁义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410882002026JC00196F99990001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167.00/285.44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王小卫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410882002026JC00199F00010001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167.00/202.78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马宏亮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410882002026JC00201F00010001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167.00/172.49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秦跟上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410882002026JC00209F00010001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167.00/158.17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任岩</w:t>
            </w: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岩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410882002026JC00211F00010001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167.00/314.32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邢</w:t>
            </w:r>
            <w:proofErr w:type="gramEnd"/>
            <w:r w:rsidRPr="00F84D89">
              <w:rPr>
                <w:rFonts w:hint="eastAsia"/>
                <w:color w:val="000000"/>
                <w:sz w:val="16"/>
                <w:szCs w:val="16"/>
              </w:rPr>
              <w:t>批修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410882002026JC00217F00010001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167.00/278.19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邢</w:t>
            </w:r>
            <w:proofErr w:type="gramEnd"/>
            <w:r w:rsidRPr="00F84D89">
              <w:rPr>
                <w:rFonts w:hint="eastAsia"/>
                <w:color w:val="000000"/>
                <w:sz w:val="16"/>
                <w:szCs w:val="16"/>
              </w:rPr>
              <w:t>高产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410882002026JC00219F00010001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167.00/280.42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邢高峰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410882002026JC00243F99990001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167.00/268.61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邢东升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410882002026JC00245F00010001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167.00/295.82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张二焕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410882002026JC00248F00010001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167.00/72.3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邢顺利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410882002026JC00255F99990001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167.00/93.96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邢先锋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410882002026JC00262F99990001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167.00/247.35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邢申方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410882002026JC00263F99990001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167.00/272.48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邢小红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410882002026JC00265F00010001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167.00/267.84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陈小胜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410882002026JC00266F00010001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167.00/226.02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魏瑞粉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410882002026JC00267F00010001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167.00/157.36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秦分利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410882002026JC00282F00010001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167.00/282.31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邢宁宁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410882002026JC00285F99990001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167.00/120.24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马高生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410882002026JC00293F00010001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167.00/259.73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马小</w:t>
            </w:r>
            <w:proofErr w:type="gramStart"/>
            <w:r w:rsidRPr="00F84D89">
              <w:rPr>
                <w:rFonts w:hint="eastAsia"/>
                <w:color w:val="000000"/>
                <w:sz w:val="16"/>
                <w:szCs w:val="16"/>
              </w:rPr>
              <w:t>孬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410882002026JC00307F00010001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167.00/278.27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马原形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410882002026JC00312F00010001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167.00/117.41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马红光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410882002026JC00313F99990001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167.00/179.84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马会利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410882002026JC00316F99990001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167.00/293.66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邢金生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410882002026JC00338F00010001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167.00/281.56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邢大明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410882002026JC00367F00010001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167.00/268.66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4D89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F84D89" w:rsidRPr="00F84D89" w:rsidRDefault="00F84D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84D89">
              <w:rPr>
                <w:rFonts w:hint="eastAsia"/>
                <w:color w:val="000000"/>
                <w:sz w:val="16"/>
                <w:szCs w:val="16"/>
              </w:rPr>
              <w:t>王杰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F84D89" w:rsidRPr="00EB6A8D" w:rsidRDefault="00F84D89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75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沁阳市山西向镇屯头村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410882002026JC00368F00010001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4D89" w:rsidRPr="00F84D89" w:rsidRDefault="00F84D89" w:rsidP="00F84D89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F84D89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167.00/225.45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F84D89" w:rsidRDefault="00F84D89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0354CD" w:rsidRDefault="00EB6A8D" w:rsidP="00F84D89">
      <w:pPr>
        <w:spacing w:beforeLines="50" w:before="156"/>
        <w:ind w:firstLineChars="2200" w:firstLine="4620"/>
        <w:rPr>
          <w:rFonts w:eastAsia="宋体"/>
          <w:szCs w:val="21"/>
        </w:rPr>
      </w:pPr>
      <w:r>
        <w:rPr>
          <w:rFonts w:hint="eastAsia"/>
          <w:szCs w:val="21"/>
        </w:rPr>
        <w:t>公告单位：</w:t>
      </w:r>
      <w:bookmarkStart w:id="1" w:name="ggdw"/>
      <w:bookmarkEnd w:id="1"/>
      <w:r>
        <w:rPr>
          <w:rFonts w:hint="eastAsia"/>
          <w:szCs w:val="21"/>
        </w:rPr>
        <w:t>沁阳市不动产登记中心</w:t>
      </w:r>
    </w:p>
    <w:p w:rsidR="000354CD" w:rsidRDefault="00EB6A8D" w:rsidP="00F84D89">
      <w:pPr>
        <w:spacing w:line="360" w:lineRule="auto"/>
        <w:ind w:firstLineChars="2700" w:firstLine="5670"/>
        <w:jc w:val="left"/>
      </w:pPr>
      <w:bookmarkStart w:id="2" w:name="ggyear"/>
      <w:bookmarkEnd w:id="2"/>
      <w:r>
        <w:rPr>
          <w:rFonts w:hint="eastAsia"/>
        </w:rPr>
        <w:t>202</w:t>
      </w:r>
      <w:r w:rsidR="00F84D89">
        <w:rPr>
          <w:rFonts w:hint="eastAsia"/>
        </w:rPr>
        <w:t>2</w:t>
      </w:r>
      <w:r>
        <w:rPr>
          <w:rFonts w:hint="eastAsia"/>
        </w:rPr>
        <w:t>年</w:t>
      </w:r>
      <w:r w:rsidR="00901220">
        <w:rPr>
          <w:rFonts w:hint="eastAsia"/>
        </w:rPr>
        <w:t>0</w:t>
      </w:r>
      <w:r w:rsidR="00F84D89">
        <w:rPr>
          <w:rFonts w:hint="eastAsia"/>
        </w:rPr>
        <w:t>8</w:t>
      </w:r>
      <w:r>
        <w:rPr>
          <w:rFonts w:hint="eastAsia"/>
        </w:rPr>
        <w:t>月</w:t>
      </w:r>
      <w:r w:rsidR="00F84D89">
        <w:rPr>
          <w:rFonts w:hint="eastAsia"/>
        </w:rPr>
        <w:t>10</w:t>
      </w:r>
      <w:r>
        <w:rPr>
          <w:rFonts w:hint="eastAsia"/>
        </w:rPr>
        <w:t>日</w:t>
      </w:r>
    </w:p>
    <w:p w:rsidR="007932B1" w:rsidRDefault="007932B1">
      <w:bookmarkStart w:id="3" w:name="_GoBack"/>
      <w:bookmarkEnd w:id="3"/>
    </w:p>
    <w:sectPr w:rsidR="00793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265" w:rsidRDefault="00015265" w:rsidP="00015265">
      <w:r>
        <w:separator/>
      </w:r>
    </w:p>
  </w:endnote>
  <w:endnote w:type="continuationSeparator" w:id="0">
    <w:p w:rsidR="00015265" w:rsidRDefault="00015265" w:rsidP="0001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265" w:rsidRDefault="00015265" w:rsidP="00015265">
      <w:r>
        <w:separator/>
      </w:r>
    </w:p>
  </w:footnote>
  <w:footnote w:type="continuationSeparator" w:id="0">
    <w:p w:rsidR="00015265" w:rsidRDefault="00015265" w:rsidP="000152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011"/>
    <w:rsid w:val="00015265"/>
    <w:rsid w:val="000354CD"/>
    <w:rsid w:val="001B30F6"/>
    <w:rsid w:val="00335382"/>
    <w:rsid w:val="00356516"/>
    <w:rsid w:val="003A2FF2"/>
    <w:rsid w:val="0045604C"/>
    <w:rsid w:val="00545C00"/>
    <w:rsid w:val="006D20F1"/>
    <w:rsid w:val="00743011"/>
    <w:rsid w:val="00784137"/>
    <w:rsid w:val="007932B1"/>
    <w:rsid w:val="008F2051"/>
    <w:rsid w:val="00901220"/>
    <w:rsid w:val="00907CCF"/>
    <w:rsid w:val="00A14BF4"/>
    <w:rsid w:val="00A74E73"/>
    <w:rsid w:val="00B35B87"/>
    <w:rsid w:val="00B72812"/>
    <w:rsid w:val="00B82677"/>
    <w:rsid w:val="00BC6657"/>
    <w:rsid w:val="00E65CAE"/>
    <w:rsid w:val="00EB6A8D"/>
    <w:rsid w:val="00ED7D85"/>
    <w:rsid w:val="00F71545"/>
    <w:rsid w:val="00F74B6D"/>
    <w:rsid w:val="00F84D89"/>
    <w:rsid w:val="00FB6E11"/>
    <w:rsid w:val="00FF3C09"/>
    <w:rsid w:val="017142FB"/>
    <w:rsid w:val="19622A5E"/>
    <w:rsid w:val="2FBB5212"/>
    <w:rsid w:val="3AC8350D"/>
    <w:rsid w:val="71BC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styleId="a7">
    <w:name w:val="List Paragraph"/>
    <w:basedOn w:val="a"/>
    <w:uiPriority w:val="99"/>
    <w:unhideWhenUsed/>
    <w:rsid w:val="00EB6A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styleId="a7">
    <w:name w:val="List Paragraph"/>
    <w:basedOn w:val="a"/>
    <w:uiPriority w:val="99"/>
    <w:unhideWhenUsed/>
    <w:rsid w:val="00EB6A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7071F0-5CEC-4708-B178-E9DF9242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1992</Words>
  <Characters>2550</Characters>
  <Application>Microsoft Office Word</Application>
  <DocSecurity>0</DocSecurity>
  <Lines>21</Lines>
  <Paragraphs>9</Paragraphs>
  <ScaleCrop>false</ScaleCrop>
  <Company>china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2022-08-16T22:15:00Z</cp:lastPrinted>
  <dcterms:created xsi:type="dcterms:W3CDTF">2021-05-06T08:23:00Z</dcterms:created>
  <dcterms:modified xsi:type="dcterms:W3CDTF">2022-08-16T22:39:00Z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5D8DBA8AA2544179972195A9694964A8</vt:lpwstr>
  </property>
</Properties>
</file>