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创新学校简介</w:t>
      </w:r>
    </w:p>
    <w:p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沁阳市</w:t>
      </w:r>
      <w:r>
        <w:rPr>
          <w:rFonts w:hint="eastAsia"/>
          <w:sz w:val="28"/>
          <w:szCs w:val="28"/>
          <w:lang w:eastAsia="zh-CN"/>
        </w:rPr>
        <w:t>创新</w:t>
      </w:r>
      <w:r>
        <w:rPr>
          <w:rFonts w:hint="eastAsia"/>
          <w:sz w:val="28"/>
          <w:szCs w:val="28"/>
        </w:rPr>
        <w:t>学校</w:t>
      </w:r>
      <w:r>
        <w:rPr>
          <w:rFonts w:hint="eastAsia"/>
          <w:sz w:val="28"/>
          <w:szCs w:val="28"/>
          <w:lang w:eastAsia="zh-CN"/>
        </w:rPr>
        <w:t>是一所经民政局、教体局批准成立的九年一贯制民办学校，实行寄宿制封闭管理，位于沁阳市西向镇二街村。学校成立于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9月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举办人史长军，聘任郭凤为校长，注册资金</w:t>
      </w:r>
      <w:r>
        <w:rPr>
          <w:rFonts w:hint="eastAsia"/>
          <w:strike w:val="0"/>
          <w:dstrike w:val="0"/>
          <w:sz w:val="28"/>
          <w:szCs w:val="28"/>
          <w:lang w:val="en-US" w:eastAsia="zh-CN"/>
        </w:rPr>
        <w:t>壹拾万元整，</w:t>
      </w:r>
      <w:r>
        <w:rPr>
          <w:rFonts w:hint="eastAsia"/>
          <w:sz w:val="28"/>
          <w:szCs w:val="28"/>
          <w:lang w:val="en-US" w:eastAsia="zh-CN"/>
        </w:rPr>
        <w:t>现有资产</w:t>
      </w:r>
      <w:r>
        <w:rPr>
          <w:rFonts w:hint="eastAsia"/>
          <w:strike w:val="0"/>
          <w:dstrike w:val="0"/>
          <w:sz w:val="28"/>
          <w:szCs w:val="28"/>
          <w:lang w:val="en-US" w:eastAsia="zh-CN"/>
        </w:rPr>
        <w:t>贰佰零肆万元</w:t>
      </w:r>
      <w:r>
        <w:rPr>
          <w:rFonts w:hint="eastAsia"/>
          <w:sz w:val="28"/>
          <w:szCs w:val="28"/>
          <w:lang w:val="en-US" w:eastAsia="zh-CN"/>
        </w:rPr>
        <w:t>。学校</w:t>
      </w:r>
      <w:r>
        <w:rPr>
          <w:rFonts w:hint="eastAsia"/>
          <w:sz w:val="28"/>
          <w:szCs w:val="28"/>
          <w:lang w:eastAsia="zh-CN"/>
        </w:rPr>
        <w:t>目前教学班</w:t>
      </w:r>
      <w:r>
        <w:rPr>
          <w:rFonts w:hint="eastAsia"/>
          <w:sz w:val="28"/>
          <w:szCs w:val="28"/>
          <w:lang w:val="en-US" w:eastAsia="zh-CN"/>
        </w:rPr>
        <w:t>28个，其中一年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级3个班，二年级3个班，三年级3个班，四年级3个班，五年级4个班，六年级3个班，七年级3个班，八年级3个班，九年级3个班。小学在校生903人，初中在校生353人，教职工104人（</w:t>
      </w:r>
      <w:r>
        <w:rPr>
          <w:rFonts w:hint="eastAsia"/>
          <w:sz w:val="28"/>
          <w:szCs w:val="28"/>
          <w:lang w:eastAsia="zh-CN"/>
        </w:rPr>
        <w:t>教师</w:t>
      </w:r>
      <w:r>
        <w:rPr>
          <w:rFonts w:hint="eastAsia"/>
          <w:sz w:val="28"/>
          <w:szCs w:val="28"/>
          <w:lang w:val="en-US" w:eastAsia="zh-CN"/>
        </w:rPr>
        <w:t>83人，职工21人）。</w:t>
      </w:r>
      <w:r>
        <w:rPr>
          <w:rFonts w:hint="eastAsia"/>
          <w:sz w:val="28"/>
          <w:szCs w:val="28"/>
          <w:lang w:eastAsia="zh-CN"/>
        </w:rPr>
        <w:t>我校</w:t>
      </w:r>
      <w:r>
        <w:rPr>
          <w:rFonts w:hint="eastAsia"/>
          <w:sz w:val="28"/>
          <w:szCs w:val="28"/>
        </w:rPr>
        <w:t>教学设施完备，师资力量雄厚，教育管理规范，学生全面发展。</w:t>
      </w:r>
      <w:r>
        <w:rPr>
          <w:rFonts w:hint="eastAsia"/>
          <w:sz w:val="28"/>
          <w:szCs w:val="28"/>
          <w:lang w:val="en-US" w:eastAsia="zh-CN"/>
        </w:rPr>
        <w:t>办学</w:t>
      </w:r>
      <w:r>
        <w:rPr>
          <w:rFonts w:hint="eastAsia"/>
          <w:sz w:val="28"/>
          <w:szCs w:val="28"/>
          <w:lang w:eastAsia="zh-CN"/>
        </w:rPr>
        <w:t>以</w:t>
      </w:r>
      <w:r>
        <w:rPr>
          <w:rFonts w:hint="eastAsia"/>
          <w:sz w:val="28"/>
          <w:szCs w:val="28"/>
        </w:rPr>
        <w:t>来，</w:t>
      </w:r>
      <w:r>
        <w:rPr>
          <w:rFonts w:hint="eastAsia"/>
          <w:sz w:val="28"/>
          <w:szCs w:val="28"/>
          <w:lang w:eastAsia="zh-CN"/>
        </w:rPr>
        <w:t>我</w:t>
      </w:r>
      <w:r>
        <w:rPr>
          <w:rFonts w:hint="eastAsia"/>
          <w:sz w:val="28"/>
          <w:szCs w:val="28"/>
        </w:rPr>
        <w:t>校全面贯彻党和国家的教育方针，始终坚持以“办家长最满意的学校”为宗旨，</w:t>
      </w:r>
      <w:r>
        <w:rPr>
          <w:rFonts w:hint="eastAsia"/>
          <w:sz w:val="28"/>
          <w:szCs w:val="28"/>
          <w:lang w:eastAsia="zh-CN"/>
        </w:rPr>
        <w:t>“育最具竞争力的学生”为目标，深得</w:t>
      </w:r>
      <w:r>
        <w:rPr>
          <w:rFonts w:hint="eastAsia"/>
          <w:sz w:val="28"/>
          <w:szCs w:val="28"/>
        </w:rPr>
        <w:t>沁阳</w:t>
      </w:r>
      <w:r>
        <w:rPr>
          <w:rFonts w:hint="eastAsia"/>
          <w:sz w:val="28"/>
          <w:szCs w:val="28"/>
          <w:lang w:eastAsia="zh-CN"/>
        </w:rPr>
        <w:t>市社会</w:t>
      </w:r>
      <w:r>
        <w:rPr>
          <w:rFonts w:hint="eastAsia"/>
          <w:sz w:val="28"/>
          <w:szCs w:val="28"/>
        </w:rPr>
        <w:t>各界的赞誉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default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5A7911"/>
    <w:rsid w:val="6AAE1CA9"/>
    <w:rsid w:val="726268DA"/>
    <w:rsid w:val="76E7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2021-10-27T07:21:00Z</dcterms:created>
  <dc:creator>Administrator</dc:creator>
  <cp:lastModifiedBy>猫儿</cp:lastModifiedBy>
  <dcterms:modified xsi:type="dcterms:W3CDTF">2021-11-25T03:51:51Z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7BE2A25803674E8794FDCA444CBD5A40</vt:lpwstr>
  </property>
</Properties>
</file>