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287"/>
        <w:gridCol w:w="657"/>
        <w:gridCol w:w="616"/>
        <w:gridCol w:w="217"/>
        <w:gridCol w:w="460"/>
        <w:gridCol w:w="527"/>
        <w:gridCol w:w="250"/>
        <w:gridCol w:w="1035"/>
        <w:gridCol w:w="1201"/>
        <w:gridCol w:w="125"/>
        <w:gridCol w:w="2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8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河南省企业职工基本养老保险参保人员提前退休核准表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45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申报单位： 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40" w:firstLineChars="6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61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年    月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61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年     月</w:t>
            </w:r>
          </w:p>
        </w:tc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退休（退职）依据</w:t>
            </w:r>
          </w:p>
        </w:tc>
        <w:tc>
          <w:tcPr>
            <w:tcW w:w="637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 符合国务院国发〔1978〕104号文件第    条   项规定。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2．</w:t>
            </w:r>
          </w:p>
        </w:tc>
        <w:tc>
          <w:tcPr>
            <w:tcW w:w="2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提供主要依据资料清单</w:t>
            </w:r>
          </w:p>
        </w:tc>
        <w:tc>
          <w:tcPr>
            <w:tcW w:w="83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提前退休人员人事档案。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280" w:firstLineChars="2200"/>
              <w:jc w:val="left"/>
              <w:textAlignment w:val="auto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经办人签名：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主要从事特殊工种情况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工种性质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依据文件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从事特殊工种起止时间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00" w:firstLineChars="500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月至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  月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工种（职务）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建立个人账户前连续工龄核减情况</w:t>
            </w: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事由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减少时间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本人确认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信息及退休申请</w:t>
            </w:r>
          </w:p>
        </w:tc>
        <w:tc>
          <w:tcPr>
            <w:tcW w:w="8382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本人已确认以上信息，本人知悉提前退休会降低养老保险待遇，本人知悉提前退休会影响今后养老金调整金额。现自愿申请提前退休（退职）。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签名：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5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参保单位及主管部门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82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同志基本情况已按规定于   年  月  日至   年  月  日进行了公示，公示期未有异议。经审核，该同志符合提前退休条件，同意退休。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经办人：          呈报单位盖章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主管部门盖章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2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日               年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社会保障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行政部门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核准意见</w:t>
            </w:r>
          </w:p>
        </w:tc>
        <w:tc>
          <w:tcPr>
            <w:tcW w:w="83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1" w:firstLineChars="200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同意退休（退职）。从下月起按月领取基本养老金（或一次性支付待遇，终止基本养老保险关系）。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1" w:firstLineChars="200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5" w:firstLineChars="98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经办人：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审核人：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退休退职专用章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5" w:firstLineChars="98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68" w:firstLineChars="2195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年   月 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备注：</w:t>
      </w:r>
      <w:r>
        <w:rPr>
          <w:rFonts w:hint="eastAsia" w:ascii="仿宋_GB2312" w:eastAsia="仿宋_GB2312"/>
          <w:sz w:val="24"/>
          <w:szCs w:val="24"/>
        </w:rPr>
        <w:t>本表自2022年1月1日起使用。一式三份（本人档案暨企业、企业养老保险经办机构、核准机关各存一份）。</w:t>
      </w:r>
    </w:p>
    <w:sectPr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2048FD"/>
    <w:multiLevelType w:val="multilevel"/>
    <w:tmpl w:val="692048F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537"/>
    <w:rsid w:val="00005B73"/>
    <w:rsid w:val="00015491"/>
    <w:rsid w:val="00060537"/>
    <w:rsid w:val="00070D00"/>
    <w:rsid w:val="000C4610"/>
    <w:rsid w:val="00116B5D"/>
    <w:rsid w:val="0013621D"/>
    <w:rsid w:val="001F475C"/>
    <w:rsid w:val="00226894"/>
    <w:rsid w:val="002346F6"/>
    <w:rsid w:val="00244619"/>
    <w:rsid w:val="00244DF4"/>
    <w:rsid w:val="00262143"/>
    <w:rsid w:val="00267206"/>
    <w:rsid w:val="00272FFD"/>
    <w:rsid w:val="002A3141"/>
    <w:rsid w:val="002B74B5"/>
    <w:rsid w:val="002B7FF2"/>
    <w:rsid w:val="002C26E4"/>
    <w:rsid w:val="002C6BDB"/>
    <w:rsid w:val="002C7C42"/>
    <w:rsid w:val="002E1A6A"/>
    <w:rsid w:val="003163E8"/>
    <w:rsid w:val="00334D62"/>
    <w:rsid w:val="00336314"/>
    <w:rsid w:val="003765FA"/>
    <w:rsid w:val="003E300A"/>
    <w:rsid w:val="00443FE8"/>
    <w:rsid w:val="00454B49"/>
    <w:rsid w:val="004A72B8"/>
    <w:rsid w:val="00550F0C"/>
    <w:rsid w:val="005B1667"/>
    <w:rsid w:val="006974A5"/>
    <w:rsid w:val="006A606D"/>
    <w:rsid w:val="006B7FD6"/>
    <w:rsid w:val="006E2FFF"/>
    <w:rsid w:val="0074665A"/>
    <w:rsid w:val="007949F7"/>
    <w:rsid w:val="007B1293"/>
    <w:rsid w:val="007C1F01"/>
    <w:rsid w:val="00807E59"/>
    <w:rsid w:val="008110CC"/>
    <w:rsid w:val="0081636D"/>
    <w:rsid w:val="0084163D"/>
    <w:rsid w:val="00882E57"/>
    <w:rsid w:val="00897A8D"/>
    <w:rsid w:val="008A0BE7"/>
    <w:rsid w:val="008B12AF"/>
    <w:rsid w:val="008D5CCD"/>
    <w:rsid w:val="0091072E"/>
    <w:rsid w:val="009161CA"/>
    <w:rsid w:val="00932FF6"/>
    <w:rsid w:val="009360E0"/>
    <w:rsid w:val="00940BCE"/>
    <w:rsid w:val="00953AB8"/>
    <w:rsid w:val="00955A09"/>
    <w:rsid w:val="00973591"/>
    <w:rsid w:val="00992444"/>
    <w:rsid w:val="009D6C27"/>
    <w:rsid w:val="00A24E51"/>
    <w:rsid w:val="00A63E24"/>
    <w:rsid w:val="00A90777"/>
    <w:rsid w:val="00A90B5D"/>
    <w:rsid w:val="00AB776E"/>
    <w:rsid w:val="00AD619A"/>
    <w:rsid w:val="00AE346D"/>
    <w:rsid w:val="00B43573"/>
    <w:rsid w:val="00BE3D44"/>
    <w:rsid w:val="00BE74E9"/>
    <w:rsid w:val="00BF3496"/>
    <w:rsid w:val="00C85961"/>
    <w:rsid w:val="00C97B59"/>
    <w:rsid w:val="00CD6395"/>
    <w:rsid w:val="00CF5A2C"/>
    <w:rsid w:val="00D73B99"/>
    <w:rsid w:val="00D75794"/>
    <w:rsid w:val="00D92D3B"/>
    <w:rsid w:val="00DF66A6"/>
    <w:rsid w:val="00E048DB"/>
    <w:rsid w:val="00E5526C"/>
    <w:rsid w:val="00E56D8A"/>
    <w:rsid w:val="00E70212"/>
    <w:rsid w:val="00E87C19"/>
    <w:rsid w:val="00E9148B"/>
    <w:rsid w:val="00EF53A3"/>
    <w:rsid w:val="00F83803"/>
    <w:rsid w:val="028D5F04"/>
    <w:rsid w:val="23FD35F3"/>
    <w:rsid w:val="2BDE96FC"/>
    <w:rsid w:val="38525A25"/>
    <w:rsid w:val="3FFF1B0C"/>
    <w:rsid w:val="487633C8"/>
    <w:rsid w:val="5989793F"/>
    <w:rsid w:val="5DEFFC1B"/>
    <w:rsid w:val="5DFFE3BD"/>
    <w:rsid w:val="673558ED"/>
    <w:rsid w:val="6AA1625F"/>
    <w:rsid w:val="797F2834"/>
    <w:rsid w:val="7D7B1BEF"/>
    <w:rsid w:val="7FF9F060"/>
    <w:rsid w:val="7FFDD3E5"/>
    <w:rsid w:val="B56F5961"/>
    <w:rsid w:val="B7B7E430"/>
    <w:rsid w:val="D7ED4ABE"/>
    <w:rsid w:val="EE47E2D4"/>
    <w:rsid w:val="EFEEC3D7"/>
    <w:rsid w:val="FB7B4D98"/>
    <w:rsid w:val="FD67E447"/>
    <w:rsid w:val="FEBB9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756</Characters>
  <Lines>6</Lines>
  <Paragraphs>1</Paragraphs>
  <TotalTime>806</TotalTime>
  <ScaleCrop>false</ScaleCrop>
  <LinksUpToDate>false</LinksUpToDate>
  <CharactersWithSpaces>887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2021-11-13T18:00:00Z</dcterms:created>
  <dc:creator>微软用户</dc:creator>
  <cp:lastModifiedBy>uos</cp:lastModifiedBy>
  <cp:lastPrinted>2021-12-22T03:03:00Z</cp:lastPrinted>
  <dcterms:modified xsi:type="dcterms:W3CDTF">2021-12-21T15:36:04Z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