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6E9" w:rsidRPr="00BF33C6" w:rsidRDefault="00BF33C6" w:rsidP="00BF33C6">
      <w:pPr>
        <w:jc w:val="center"/>
        <w:rPr>
          <w:b/>
          <w:sz w:val="32"/>
          <w:szCs w:val="32"/>
        </w:rPr>
      </w:pPr>
      <w:r w:rsidRPr="00BF33C6">
        <w:rPr>
          <w:rFonts w:hint="eastAsia"/>
          <w:b/>
          <w:sz w:val="32"/>
          <w:szCs w:val="32"/>
        </w:rPr>
        <w:t>焦作市第十二届职业技能大赛</w:t>
      </w:r>
    </w:p>
    <w:p w:rsidR="00BF33C6" w:rsidRPr="00BF33C6" w:rsidRDefault="00BF33C6" w:rsidP="00BF33C6">
      <w:pPr>
        <w:jc w:val="center"/>
        <w:rPr>
          <w:b/>
          <w:sz w:val="32"/>
          <w:szCs w:val="32"/>
        </w:rPr>
      </w:pPr>
      <w:r w:rsidRPr="00BF33C6">
        <w:rPr>
          <w:rFonts w:hint="eastAsia"/>
          <w:b/>
          <w:sz w:val="32"/>
          <w:szCs w:val="32"/>
        </w:rPr>
        <w:t>车工竞赛样题</w:t>
      </w:r>
    </w:p>
    <w:p w:rsidR="00BF33C6" w:rsidRDefault="005B13C8" w:rsidP="00BF33C6">
      <w:pPr>
        <w:jc w:val="center"/>
        <w:rPr>
          <w:sz w:val="32"/>
          <w:szCs w:val="32"/>
        </w:rPr>
      </w:pPr>
      <w:r w:rsidRPr="00D1665B">
        <w:rPr>
          <w:rFonts w:ascii="宋体" w:hAnsi="宋体"/>
          <w:noProof/>
        </w:rPr>
        <w:drawing>
          <wp:anchor distT="0" distB="0" distL="114300" distR="114300" simplePos="0" relativeHeight="251659264" behindDoc="0" locked="0" layoutInCell="1" allowOverlap="1" wp14:anchorId="46971E59" wp14:editId="2E740A42">
            <wp:simplePos x="0" y="0"/>
            <wp:positionH relativeFrom="margin">
              <wp:posOffset>246993</wp:posOffset>
            </wp:positionH>
            <wp:positionV relativeFrom="paragraph">
              <wp:posOffset>196215</wp:posOffset>
            </wp:positionV>
            <wp:extent cx="5278120" cy="3992880"/>
            <wp:effectExtent l="0" t="0" r="0" b="762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F33C6" w:rsidRPr="00BF33C6" w:rsidRDefault="00BF33C6" w:rsidP="00BF33C6">
      <w:pPr>
        <w:rPr>
          <w:sz w:val="32"/>
          <w:szCs w:val="32"/>
        </w:rPr>
      </w:pPr>
    </w:p>
    <w:p w:rsidR="00BF33C6" w:rsidRPr="00BF33C6" w:rsidRDefault="00BF33C6" w:rsidP="00BF33C6">
      <w:pPr>
        <w:rPr>
          <w:sz w:val="32"/>
          <w:szCs w:val="32"/>
        </w:rPr>
      </w:pPr>
    </w:p>
    <w:p w:rsidR="00BF33C6" w:rsidRPr="00BF33C6" w:rsidRDefault="00BF33C6" w:rsidP="00BF33C6">
      <w:pPr>
        <w:rPr>
          <w:sz w:val="32"/>
          <w:szCs w:val="32"/>
        </w:rPr>
      </w:pPr>
    </w:p>
    <w:p w:rsidR="00BF33C6" w:rsidRPr="00BF33C6" w:rsidRDefault="00BF33C6" w:rsidP="00BF33C6">
      <w:pPr>
        <w:rPr>
          <w:sz w:val="32"/>
          <w:szCs w:val="32"/>
        </w:rPr>
      </w:pPr>
    </w:p>
    <w:p w:rsidR="00BF33C6" w:rsidRPr="00BF33C6" w:rsidRDefault="00BF33C6" w:rsidP="00BF33C6">
      <w:pPr>
        <w:rPr>
          <w:sz w:val="32"/>
          <w:szCs w:val="32"/>
        </w:rPr>
      </w:pPr>
    </w:p>
    <w:p w:rsidR="00BF33C6" w:rsidRPr="00BF33C6" w:rsidRDefault="00BF33C6" w:rsidP="00BF33C6">
      <w:pPr>
        <w:rPr>
          <w:sz w:val="32"/>
          <w:szCs w:val="32"/>
        </w:rPr>
      </w:pPr>
    </w:p>
    <w:p w:rsidR="00BF33C6" w:rsidRPr="00BF33C6" w:rsidRDefault="00BF33C6" w:rsidP="00BF33C6">
      <w:pPr>
        <w:rPr>
          <w:sz w:val="32"/>
          <w:szCs w:val="32"/>
        </w:rPr>
      </w:pPr>
    </w:p>
    <w:p w:rsidR="00BF33C6" w:rsidRPr="00BF33C6" w:rsidRDefault="00BF33C6" w:rsidP="00BF33C6">
      <w:pPr>
        <w:rPr>
          <w:sz w:val="32"/>
          <w:szCs w:val="32"/>
        </w:rPr>
      </w:pPr>
    </w:p>
    <w:p w:rsidR="00BF33C6" w:rsidRPr="00BF33C6" w:rsidRDefault="00020BB5" w:rsidP="00BF33C6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4610099</wp:posOffset>
                </wp:positionH>
                <wp:positionV relativeFrom="paragraph">
                  <wp:posOffset>308610</wp:posOffset>
                </wp:positionV>
                <wp:extent cx="790575" cy="314325"/>
                <wp:effectExtent l="0" t="0" r="9525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0BB5" w:rsidRDefault="00020B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363pt;margin-top:24.3pt;width:62.2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" fillcolor="white [3201]" stroked="f" strokeweight=".5pt">
                <v:textbox>
                  <w:txbxContent>
                    <w:p w:rsidR="00020BB5" w:rsidRDefault="00020BB5"/>
                  </w:txbxContent>
                </v:textbox>
              </v:shape>
            </w:pict>
          </mc:Fallback>
        </mc:AlternateContent>
      </w:r>
    </w:p>
    <w:p w:rsidR="00BF33C6" w:rsidRPr="00BF33C6" w:rsidRDefault="005B13C8" w:rsidP="00BF33C6">
      <w:pPr>
        <w:rPr>
          <w:sz w:val="32"/>
          <w:szCs w:val="32"/>
        </w:rPr>
      </w:pPr>
      <w:r w:rsidRPr="00D1665B">
        <w:rPr>
          <w:rFonts w:ascii="宋体" w:hAnsi="宋体"/>
          <w:noProof/>
        </w:rPr>
        <w:drawing>
          <wp:anchor distT="0" distB="0" distL="114300" distR="114300" simplePos="0" relativeHeight="251661312" behindDoc="0" locked="0" layoutInCell="1" allowOverlap="1" wp14:anchorId="69E2B2E9" wp14:editId="38F695F9">
            <wp:simplePos x="0" y="0"/>
            <wp:positionH relativeFrom="margin">
              <wp:posOffset>226695</wp:posOffset>
            </wp:positionH>
            <wp:positionV relativeFrom="paragraph">
              <wp:posOffset>316245</wp:posOffset>
            </wp:positionV>
            <wp:extent cx="5293360" cy="3939540"/>
            <wp:effectExtent l="0" t="0" r="2540" b="38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336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37F1" w:rsidRDefault="008837F1" w:rsidP="005B13C8">
      <w:pPr>
        <w:ind w:firstLineChars="200" w:firstLine="560"/>
        <w:rPr>
          <w:sz w:val="28"/>
          <w:szCs w:val="28"/>
        </w:rPr>
      </w:pPr>
    </w:p>
    <w:p w:rsidR="008837F1" w:rsidRDefault="008837F1" w:rsidP="00BF33C6">
      <w:pPr>
        <w:ind w:firstLineChars="200" w:firstLine="560"/>
        <w:rPr>
          <w:sz w:val="28"/>
          <w:szCs w:val="28"/>
        </w:rPr>
      </w:pPr>
    </w:p>
    <w:p w:rsidR="005B13C8" w:rsidRDefault="005B13C8" w:rsidP="00BF33C6">
      <w:pPr>
        <w:ind w:firstLineChars="200" w:firstLine="560"/>
        <w:rPr>
          <w:sz w:val="28"/>
          <w:szCs w:val="28"/>
        </w:rPr>
      </w:pPr>
    </w:p>
    <w:p w:rsidR="005B13C8" w:rsidRDefault="005B13C8" w:rsidP="00BF33C6">
      <w:pPr>
        <w:ind w:firstLineChars="200" w:firstLine="560"/>
        <w:rPr>
          <w:sz w:val="28"/>
          <w:szCs w:val="28"/>
        </w:rPr>
      </w:pPr>
    </w:p>
    <w:p w:rsidR="005B13C8" w:rsidRDefault="005B13C8" w:rsidP="00BF33C6">
      <w:pPr>
        <w:ind w:firstLineChars="200" w:firstLine="560"/>
        <w:rPr>
          <w:sz w:val="28"/>
          <w:szCs w:val="28"/>
        </w:rPr>
      </w:pPr>
    </w:p>
    <w:p w:rsidR="005B13C8" w:rsidRDefault="005B13C8" w:rsidP="00BF33C6">
      <w:pPr>
        <w:ind w:firstLineChars="200" w:firstLine="560"/>
        <w:rPr>
          <w:sz w:val="28"/>
          <w:szCs w:val="28"/>
        </w:rPr>
      </w:pPr>
    </w:p>
    <w:p w:rsidR="005B13C8" w:rsidRDefault="005B13C8" w:rsidP="005B13C8">
      <w:pPr>
        <w:ind w:firstLineChars="200" w:firstLine="560"/>
        <w:rPr>
          <w:sz w:val="28"/>
          <w:szCs w:val="28"/>
        </w:rPr>
      </w:pPr>
    </w:p>
    <w:p w:rsidR="005B13C8" w:rsidRDefault="005B13C8" w:rsidP="005B13C8">
      <w:pPr>
        <w:ind w:firstLineChars="200" w:firstLine="560"/>
        <w:rPr>
          <w:sz w:val="28"/>
          <w:szCs w:val="28"/>
        </w:rPr>
      </w:pPr>
    </w:p>
    <w:p w:rsidR="005B13C8" w:rsidRDefault="005B13C8" w:rsidP="005B13C8">
      <w:pPr>
        <w:ind w:firstLineChars="200" w:firstLine="560"/>
        <w:rPr>
          <w:sz w:val="28"/>
          <w:szCs w:val="28"/>
        </w:rPr>
      </w:pPr>
    </w:p>
    <w:p w:rsidR="005B13C8" w:rsidRDefault="00020BB5" w:rsidP="005B13C8">
      <w:pPr>
        <w:ind w:firstLineChars="200" w:firstLine="560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4210050</wp:posOffset>
                </wp:positionH>
                <wp:positionV relativeFrom="paragraph">
                  <wp:posOffset>36195</wp:posOffset>
                </wp:positionV>
                <wp:extent cx="1114425" cy="257175"/>
                <wp:effectExtent l="0" t="0" r="28575" b="2857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0BB5" w:rsidRDefault="00020B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position:absolute;left:0;text-align:left;margin-left:331.5pt;margin-top:2.85pt;width:87.75pt;height:2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" fillcolor="white [3201]" strokeweight=".5pt">
                <v:textbox>
                  <w:txbxContent>
                    <w:p w:rsidR="00020BB5" w:rsidRDefault="00020BB5"/>
                  </w:txbxContent>
                </v:textbox>
              </v:shape>
            </w:pict>
          </mc:Fallback>
        </mc:AlternateContent>
      </w:r>
    </w:p>
    <w:p w:rsidR="00BF33C6" w:rsidRPr="00BF33C6" w:rsidRDefault="00BF33C6" w:rsidP="005B13C8">
      <w:pPr>
        <w:ind w:firstLineChars="200" w:firstLine="560"/>
        <w:rPr>
          <w:sz w:val="32"/>
          <w:szCs w:val="32"/>
        </w:rPr>
      </w:pPr>
      <w:r w:rsidRPr="00BF33C6">
        <w:rPr>
          <w:rFonts w:hint="eastAsia"/>
          <w:sz w:val="28"/>
          <w:szCs w:val="28"/>
        </w:rPr>
        <w:t>说明：正式竞赛允许</w:t>
      </w:r>
      <w:proofErr w:type="gramStart"/>
      <w:r w:rsidRPr="00BF33C6">
        <w:rPr>
          <w:rFonts w:hint="eastAsia"/>
          <w:sz w:val="28"/>
          <w:szCs w:val="28"/>
        </w:rPr>
        <w:t>在样题的</w:t>
      </w:r>
      <w:proofErr w:type="gramEnd"/>
      <w:r w:rsidRPr="00BF33C6">
        <w:rPr>
          <w:rFonts w:hint="eastAsia"/>
          <w:sz w:val="28"/>
          <w:szCs w:val="28"/>
        </w:rPr>
        <w:t>基础上有不超过</w:t>
      </w:r>
      <w:r w:rsidRPr="00BF33C6">
        <w:rPr>
          <w:rFonts w:hint="eastAsia"/>
          <w:sz w:val="28"/>
          <w:szCs w:val="28"/>
        </w:rPr>
        <w:t>30%</w:t>
      </w:r>
      <w:r w:rsidRPr="00BF33C6">
        <w:rPr>
          <w:rFonts w:hint="eastAsia"/>
          <w:sz w:val="28"/>
          <w:szCs w:val="28"/>
        </w:rPr>
        <w:t>的修改</w:t>
      </w:r>
      <w:r>
        <w:rPr>
          <w:rFonts w:hint="eastAsia"/>
          <w:sz w:val="28"/>
          <w:szCs w:val="28"/>
        </w:rPr>
        <w:t>量</w:t>
      </w:r>
    </w:p>
    <w:sectPr w:rsidR="00BF33C6" w:rsidRPr="00BF33C6" w:rsidSect="005B13C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930B5"/>
    <w:multiLevelType w:val="hybridMultilevel"/>
    <w:tmpl w:val="C7D4C9C6"/>
    <w:lvl w:ilvl="0" w:tplc="51E64E2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E6"/>
    <w:rsid w:val="00020BB5"/>
    <w:rsid w:val="005B13C8"/>
    <w:rsid w:val="008746E9"/>
    <w:rsid w:val="008837F1"/>
    <w:rsid w:val="00A52EE6"/>
    <w:rsid w:val="00BF33C6"/>
    <w:rsid w:val="00E3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F33C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F33C6"/>
    <w:rPr>
      <w:sz w:val="18"/>
      <w:szCs w:val="18"/>
    </w:rPr>
  </w:style>
  <w:style w:type="paragraph" w:styleId="a4">
    <w:name w:val="List Paragraph"/>
    <w:basedOn w:val="a"/>
    <w:uiPriority w:val="34"/>
    <w:qFormat/>
    <w:rsid w:val="00BF33C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F33C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F33C6"/>
    <w:rPr>
      <w:sz w:val="18"/>
      <w:szCs w:val="18"/>
    </w:rPr>
  </w:style>
  <w:style w:type="paragraph" w:styleId="a4">
    <w:name w:val="List Paragraph"/>
    <w:basedOn w:val="a"/>
    <w:uiPriority w:val="34"/>
    <w:qFormat/>
    <w:rsid w:val="00BF33C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</Words>
  <Characters>63</Characters>
  <Application>Microsoft Office Word</Application>
  <DocSecurity>0</DocSecurity>
  <Lines>1</Lines>
  <Paragraphs>1</Paragraphs>
  <ScaleCrop>false</ScaleCrop>
  <Company>微软中国</Company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2022-09-09T12:45:00Z</dcterms:created>
  <dcterms:modified xsi:type="dcterms:W3CDTF">2022-09-12T12:27:00Z</dcterms:modified>
</cp:coreProperties>
</file>