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D99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黑体_GBK" w:hAnsi="方正黑体_GBK" w:eastAsia="方正黑体_GBK" w:cs="方正黑体_GBK"/>
          <w:color w:val="auto"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  <w:lang w:eastAsia="zh-CN"/>
        </w:rPr>
        <w:t>附件1</w:t>
      </w:r>
    </w:p>
    <w:p w14:paraId="7C0DB6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职称申报推荐诚信承诺书</w:t>
      </w:r>
    </w:p>
    <w:p w14:paraId="01B306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Times New Roman" w:hAnsi="Times New Roman" w:eastAsia="新宋体"/>
          <w:b/>
          <w:color w:val="auto"/>
          <w:sz w:val="36"/>
          <w:szCs w:val="36"/>
        </w:rPr>
      </w:pPr>
    </w:p>
    <w:p w14:paraId="0BE465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5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承诺：本人申报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eastAsia="zh-CN"/>
        </w:rPr>
        <w:t>中小学教师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系列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级职称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申报专业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），所提供的个人信息和申报评审材料真实有效。如有不实或者隐瞒，责任自负并愿接受处罚。</w:t>
      </w:r>
    </w:p>
    <w:p w14:paraId="06555E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5"/>
        <w:rPr>
          <w:rFonts w:ascii="Times New Roman" w:hAnsi="Times New Roman" w:eastAsia="仿宋_GB2312"/>
          <w:color w:val="auto"/>
          <w:sz w:val="32"/>
          <w:szCs w:val="32"/>
        </w:rPr>
      </w:pPr>
    </w:p>
    <w:p w14:paraId="4DB1FC03"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5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0"/>
          <w:szCs w:val="30"/>
        </w:rPr>
        <w:t xml:space="preserve">                           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申报人：</w:t>
      </w:r>
    </w:p>
    <w:p w14:paraId="0B816C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                                   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年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月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日</w:t>
      </w:r>
    </w:p>
    <w:p w14:paraId="6BFB71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color w:val="auto"/>
          <w:sz w:val="30"/>
          <w:szCs w:val="30"/>
        </w:rPr>
        <w:t>—————————————————————————————</w:t>
      </w:r>
    </w:p>
    <w:p w14:paraId="269483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承诺：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在职称申报推荐工作中，认真执行国家和我省有关政策，按照规定的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程序和要求进行推荐，保证推荐工作客观公正。推荐的</w:t>
      </w:r>
      <w:r>
        <w:rPr>
          <w:rFonts w:ascii="Times New Roman" w:hAnsi="Times New Roman" w:eastAsia="仿宋_GB2312"/>
          <w:bCs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同志为本单位职工，个人信息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和申报评审材料经审核真实有效，申报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推荐工作符合程序和要求。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如有不实或者隐瞒，愿承担责任并接受处罚。</w:t>
      </w:r>
    </w:p>
    <w:p w14:paraId="7B678D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Times New Roman" w:hAnsi="Times New Roman" w:eastAsia="仿宋_GB2312"/>
          <w:color w:val="auto"/>
          <w:sz w:val="32"/>
          <w:szCs w:val="32"/>
        </w:rPr>
      </w:pPr>
    </w:p>
    <w:p w14:paraId="33B569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u w:val="none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         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县（市）区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</w:rPr>
        <w:t>主管单位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eastAsia="zh-CN"/>
        </w:rPr>
        <w:t>）</w:t>
      </w:r>
    </w:p>
    <w:p w14:paraId="04B160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        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工作单位（盖章）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                    </w:t>
      </w:r>
    </w:p>
    <w:p w14:paraId="30B5CF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        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负责人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（签名）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                    </w:t>
      </w:r>
    </w:p>
    <w:p w14:paraId="579DF3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                                </w:t>
      </w:r>
    </w:p>
    <w:p w14:paraId="05E72B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rPr>
          <w:rFonts w:ascii="Times New Roman" w:hAnsi="Times New Roman"/>
          <w:color w:val="auto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年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月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日</w:t>
      </w:r>
    </w:p>
    <w:p w14:paraId="1E39BA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38DC029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lNjliNDQ4ZDM1ODU0Y2RiMjNmZDhiZDQxN2NjNmEifQ=="/>
  </w:docVars>
  <w:rsids>
    <w:rsidRoot w:val="00000000"/>
    <w:rsid w:val="3515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2024-09-23T10:07:24Z</dcterms:created>
  <dc:creator>Administrator</dc:creator>
  <cp:lastModifiedBy>WPS_1644980012</cp:lastModifiedBy>
  <dcterms:modified xsi:type="dcterms:W3CDTF">2024-09-23T10:07:32Z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F31E9C0A56294D2BB131403380510FAF_12</vt:lpwstr>
  </property>
</Properties>
</file>