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5E6C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05049637">
      <w:pPr>
        <w:tabs>
          <w:tab w:val="left" w:pos="993"/>
          <w:tab w:val="left" w:pos="1134"/>
          <w:tab w:val="left" w:pos="1418"/>
        </w:tabs>
        <w:spacing w:line="54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焦作市机动车排污监控中心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 w14:paraId="7DFDC87D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 w14:paraId="39893201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55DD04A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为便于供应商及时了解政府采购信息，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根据《财政部关于开展政府采购意向公开工作的通知》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（财库〔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焦作市机动车排污监控中心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5至6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tbl>
      <w:tblPr>
        <w:tblStyle w:val="4"/>
        <w:tblpPr w:leftFromText="180" w:rightFromText="180" w:vertAnchor="text" w:horzAnchor="page" w:tblpX="1650" w:tblpY="2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881"/>
        <w:gridCol w:w="1372"/>
        <w:gridCol w:w="1701"/>
        <w:gridCol w:w="992"/>
      </w:tblGrid>
      <w:tr w14:paraId="16AF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093D70A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14:paraId="2ECB561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 w14:paraId="5BC97DA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881" w:type="dxa"/>
            <w:vAlign w:val="center"/>
          </w:tcPr>
          <w:p w14:paraId="3657B84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372" w:type="dxa"/>
            <w:vAlign w:val="center"/>
          </w:tcPr>
          <w:p w14:paraId="64E832F0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 w14:paraId="0C5C4A3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06ECC8A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 w14:paraId="7DFF078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 w14:paraId="317BFB7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 w14:paraId="5DBD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1999241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2D9FDB7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2025年机动车尾气遥感监测系统运行维护项目</w:t>
            </w:r>
          </w:p>
        </w:tc>
        <w:tc>
          <w:tcPr>
            <w:tcW w:w="2881" w:type="dxa"/>
            <w:vAlign w:val="center"/>
          </w:tcPr>
          <w:p w14:paraId="74B81B29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将对全市7个点位12套机动车尾气遥感监测设备进行运维服务。</w:t>
            </w:r>
          </w:p>
        </w:tc>
        <w:tc>
          <w:tcPr>
            <w:tcW w:w="1372" w:type="dxa"/>
            <w:vAlign w:val="center"/>
          </w:tcPr>
          <w:p w14:paraId="716FF2A9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120</w:t>
            </w:r>
          </w:p>
        </w:tc>
        <w:tc>
          <w:tcPr>
            <w:tcW w:w="1701" w:type="dxa"/>
            <w:vAlign w:val="center"/>
          </w:tcPr>
          <w:p w14:paraId="60EF5B2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2025年6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月</w:t>
            </w:r>
          </w:p>
        </w:tc>
        <w:tc>
          <w:tcPr>
            <w:tcW w:w="992" w:type="dxa"/>
            <w:vAlign w:val="center"/>
          </w:tcPr>
          <w:p w14:paraId="6FCA9B4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 w14:paraId="7862E16E"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57731BBF"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焦作市机动车排污监控中心</w:t>
      </w:r>
    </w:p>
    <w:p w14:paraId="472BFF01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  <w:bookmarkStart w:id="0" w:name="_GoBack"/>
      <w:bookmarkEnd w:id="0"/>
    </w:p>
    <w:sectPr>
      <w:pgSz w:w="11906" w:h="16838"/>
      <w:pgMar w:top="1440" w:right="1803" w:bottom="1440" w:left="1576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B5737"/>
    <w:rsid w:val="0EAF02B5"/>
    <w:rsid w:val="13222DD7"/>
    <w:rsid w:val="17543A0F"/>
    <w:rsid w:val="1EEA03D9"/>
    <w:rsid w:val="30523320"/>
    <w:rsid w:val="4E9F5965"/>
    <w:rsid w:val="5B4B1C53"/>
    <w:rsid w:val="70FC7D4C"/>
    <w:rsid w:val="736C102D"/>
    <w:rsid w:val="7B73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321</Characters>
  <Lines>0</Lines>
  <Paragraphs>0</Paragraphs>
  <TotalTime>13</TotalTime>
  <ScaleCrop>false</ScaleCrop>
  <LinksUpToDate>false</LinksUpToDate>
  <CharactersWithSpaces>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S...Y...</cp:lastModifiedBy>
  <dcterms:modified xsi:type="dcterms:W3CDTF">2025-05-13T08:11:31Z</dcterms:modified>
  <dc:title>附：政府采购意向公开参考文本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eyJoZGlkIjoiZDgyMTc0Mjg5NDVmNmIzMTY5MTc4YjNmYmJhOTY5MTciLCJ1c2VySWQiOiIzNzI4ODYyODEifQ==</vt:lpwstr>
  </property>
  <property fmtid="{D5CDD505-2E9C-101B-9397-08002B2CF9AE}" pid="4" name="ICV">
    <vt:lpwstr>54D721249F8A47C1B45F02CA0ECB2A66_12</vt:lpwstr>
  </property>
</Properties>
</file>