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</w:pPr>
    </w:p>
    <w:p>
      <w:pPr>
        <w:jc w:val="center"/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  <w:t>XXX（协会）变更***申请书</w:t>
      </w:r>
    </w:p>
    <w:p>
      <w:pPr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>民政局：</w:t>
      </w:r>
    </w:p>
    <w:p>
      <w:pPr>
        <w:ind w:firstLine="560" w:firstLineChars="200"/>
        <w:rPr>
          <w:rFonts w:hint="eastAsia" w:ascii="方正小标宋简体" w:hAnsi="宋体" w:eastAsia="方正小标宋简体" w:cs="宋体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>说明所有需变更事项变更的原因及召开会议通过的情况，如果章程需要变更，也要说明章程变更的内容等。</w:t>
      </w:r>
      <w: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28"/>
          <w:szCs w:val="28"/>
        </w:rPr>
        <w:t>要求加盖公章,如变更法定代表人须有（原）法定代表人签字。</w:t>
      </w:r>
    </w:p>
    <w:p>
      <w:pPr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</w:pPr>
    </w:p>
    <w:p>
      <w:pPr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</w:pPr>
    </w:p>
    <w:p>
      <w:pPr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</w:pPr>
    </w:p>
    <w:p>
      <w:pPr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</w:pPr>
    </w:p>
    <w:p>
      <w:pPr>
        <w:wordWrap w:val="0"/>
        <w:jc w:val="righ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>法定代表人签字：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CN"/>
        </w:rPr>
        <w:t xml:space="preserve">  </w:t>
      </w:r>
    </w:p>
    <w:p>
      <w:pPr>
        <w:jc w:val="righ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 xml:space="preserve">XXX单位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CN"/>
        </w:rPr>
        <w:t xml:space="preserve">   </w:t>
      </w:r>
    </w:p>
    <w:p>
      <w:pPr>
        <w:jc w:val="righ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>年     月     日</w:t>
      </w:r>
      <w:r>
        <w:rPr>
          <w:rFonts w:hint="eastAsia" w:ascii="方正小标宋简体" w:hAnsi="宋体" w:eastAsia="方正小标宋简体" w:cs="宋体"/>
          <w:b w:val="0"/>
          <w:bCs/>
          <w:color w:val="auto"/>
          <w:kern w:val="0"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34BEA"/>
    <w:rsid w:val="0E3225F5"/>
    <w:rsid w:val="2A8F4049"/>
    <w:rsid w:val="35262478"/>
    <w:rsid w:val="6D535020"/>
    <w:rsid w:val="71C3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2018-03-27T01:05:00Z</dcterms:created>
  <dc:creator>Administrator</dc:creator>
  <cp:lastModifiedBy>Administrator</cp:lastModifiedBy>
  <dcterms:modified xsi:type="dcterms:W3CDTF">2018-04-02T02:00:10Z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