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  <w:t>社会团体法人注销申请表</w:t>
      </w:r>
    </w:p>
    <w:bookmarkEnd w:id="0"/>
    <w:tbl>
      <w:tblPr>
        <w:tblStyle w:val="3"/>
        <w:tblW w:w="8935" w:type="dxa"/>
        <w:jc w:val="center"/>
        <w:tblInd w:w="-52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2536"/>
        <w:gridCol w:w="850"/>
        <w:gridCol w:w="1565"/>
        <w:gridCol w:w="2064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exact"/>
          <w:jc w:val="center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社团名称</w:t>
            </w:r>
          </w:p>
        </w:tc>
        <w:tc>
          <w:tcPr>
            <w:tcW w:w="70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exact"/>
          <w:jc w:val="center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登记证号</w:t>
            </w:r>
          </w:p>
        </w:tc>
        <w:tc>
          <w:tcPr>
            <w:tcW w:w="338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机构代码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9" w:hRule="exact"/>
          <w:jc w:val="center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业务主管单位</w:t>
            </w:r>
          </w:p>
        </w:tc>
        <w:tc>
          <w:tcPr>
            <w:tcW w:w="338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法定代表人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exact"/>
          <w:jc w:val="center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成立时间</w:t>
            </w:r>
          </w:p>
        </w:tc>
        <w:tc>
          <w:tcPr>
            <w:tcW w:w="338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65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注销时间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8" w:hRule="atLeast"/>
          <w:jc w:val="center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注销原因</w:t>
            </w:r>
          </w:p>
        </w:tc>
        <w:tc>
          <w:tcPr>
            <w:tcW w:w="70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9" w:hRule="atLeast"/>
          <w:jc w:val="center"/>
        </w:trPr>
        <w:tc>
          <w:tcPr>
            <w:tcW w:w="1920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社团履行</w:t>
            </w:r>
          </w:p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内部程序</w:t>
            </w:r>
          </w:p>
        </w:tc>
        <w:tc>
          <w:tcPr>
            <w:tcW w:w="701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9" w:hRule="exact"/>
          <w:jc w:val="center"/>
        </w:trPr>
        <w:tc>
          <w:tcPr>
            <w:tcW w:w="4456" w:type="dxa"/>
            <w:gridSpan w:val="2"/>
            <w:vAlign w:val="top"/>
          </w:tcPr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社团法定代表人签章：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社团盖章：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                    </w:t>
            </w:r>
          </w:p>
          <w:p>
            <w:pPr>
              <w:ind w:firstLine="2079" w:firstLineChars="99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2079" w:firstLineChars="99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2079" w:firstLineChars="99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2079" w:firstLineChars="99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2079" w:firstLineChars="99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2079" w:firstLineChars="99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2079" w:firstLineChars="990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年   月   日 </w:t>
            </w:r>
          </w:p>
        </w:tc>
        <w:tc>
          <w:tcPr>
            <w:tcW w:w="4479" w:type="dxa"/>
            <w:gridSpan w:val="3"/>
            <w:vAlign w:val="top"/>
          </w:tcPr>
          <w:p>
            <w:pPr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业务主管单位审查意见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经办人：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主管科长签字：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主管局长签字：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                （印章）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                  年   月   日</w:t>
            </w:r>
          </w:p>
        </w:tc>
      </w:tr>
    </w:tbl>
    <w:p>
      <w:pPr>
        <w:ind w:left="-2" w:leftChars="-1" w:right="-611" w:rightChars="-291" w:firstLine="1744" w:firstLineChars="545"/>
        <w:rPr>
          <w:rFonts w:hint="eastAsia"/>
          <w:bCs/>
          <w:color w:val="auto"/>
          <w:szCs w:val="21"/>
        </w:rPr>
      </w:pPr>
      <w:r>
        <w:rPr>
          <w:rFonts w:hint="eastAsia"/>
          <w:bCs/>
          <w:color w:val="auto"/>
          <w:sz w:val="32"/>
        </w:rPr>
        <w:t xml:space="preserve">                      </w:t>
      </w:r>
      <w:r>
        <w:rPr>
          <w:rFonts w:hint="eastAsia"/>
          <w:bCs/>
          <w:color w:val="auto"/>
          <w:szCs w:val="21"/>
        </w:rPr>
        <w:t>（请以A4纸打印）</w:t>
      </w:r>
    </w:p>
    <w:p>
      <w:pPr>
        <w:ind w:left="-2" w:leftChars="-1" w:right="-611" w:rightChars="-291" w:firstLine="1144" w:firstLineChars="545"/>
        <w:rPr>
          <w:rFonts w:hint="eastAsia"/>
          <w:bCs/>
          <w:color w:val="auto"/>
          <w:szCs w:val="21"/>
        </w:rPr>
      </w:pPr>
    </w:p>
    <w:p>
      <w:pPr>
        <w:ind w:left="-2" w:leftChars="-1" w:right="-611" w:rightChars="-291" w:firstLine="1144" w:firstLineChars="545"/>
        <w:rPr>
          <w:rFonts w:hint="eastAsia"/>
          <w:bCs/>
          <w:color w:val="auto"/>
          <w:szCs w:val="21"/>
        </w:rPr>
      </w:pPr>
    </w:p>
    <w:tbl>
      <w:tblPr>
        <w:tblStyle w:val="3"/>
        <w:tblW w:w="8895" w:type="dxa"/>
        <w:jc w:val="center"/>
        <w:tblInd w:w="-52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3558"/>
        <w:gridCol w:w="1533"/>
        <w:gridCol w:w="2124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889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清算组织主要组成人员名单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姓名</w:t>
            </w: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工作单位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职务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在清算组织职务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3558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4" w:hRule="atLeast"/>
          <w:jc w:val="center"/>
        </w:trPr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清算结论</w:t>
            </w:r>
          </w:p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（清算组织负责人签字）</w:t>
            </w:r>
          </w:p>
        </w:tc>
        <w:tc>
          <w:tcPr>
            <w:tcW w:w="721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cantSplit/>
          <w:trHeight w:val="1241" w:hRule="exact"/>
          <w:jc w:val="center"/>
        </w:trPr>
        <w:tc>
          <w:tcPr>
            <w:tcW w:w="8895" w:type="dxa"/>
            <w:gridSpan w:val="4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收缴证书、印章、财务凭证记录：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right="210"/>
              <w:jc w:val="right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  <w:jc w:val="center"/>
        </w:trPr>
        <w:tc>
          <w:tcPr>
            <w:tcW w:w="8895" w:type="dxa"/>
            <w:gridSpan w:val="4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注销组织机构代码、税务登记、银行帐户记录：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right="105"/>
              <w:jc w:val="right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exact"/>
          <w:jc w:val="center"/>
        </w:trPr>
        <w:tc>
          <w:tcPr>
            <w:tcW w:w="8895" w:type="dxa"/>
            <w:gridSpan w:val="4"/>
            <w:vAlign w:val="top"/>
          </w:tcPr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注销登记公告记录：</w:t>
            </w:r>
          </w:p>
          <w:p>
            <w:pPr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2415" w:firstLineChars="1150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exact"/>
          <w:jc w:val="center"/>
        </w:trPr>
        <w:tc>
          <w:tcPr>
            <w:tcW w:w="8895" w:type="dxa"/>
            <w:gridSpan w:val="4"/>
            <w:vAlign w:val="center"/>
          </w:tcPr>
          <w:p>
            <w:pPr>
              <w:jc w:val="both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经办人签字：                                    联系方式：</w:t>
            </w:r>
          </w:p>
          <w:p>
            <w:pPr>
              <w:jc w:val="righ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年   月   日</w:t>
            </w:r>
          </w:p>
        </w:tc>
      </w:tr>
    </w:tbl>
    <w:p>
      <w:pPr>
        <w:rPr>
          <w:vanish/>
          <w:color w:val="auto"/>
        </w:rPr>
      </w:pPr>
    </w:p>
    <w:tbl>
      <w:tblPr>
        <w:tblStyle w:val="3"/>
        <w:tblpPr w:leftFromText="180" w:rightFromText="180" w:vertAnchor="page" w:horzAnchor="margin" w:tblpXSpec="center" w:tblpY="2716"/>
        <w:tblW w:w="884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729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2" w:hRule="atLeast"/>
        </w:trPr>
        <w:tc>
          <w:tcPr>
            <w:tcW w:w="1544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受理意见</w:t>
            </w:r>
          </w:p>
        </w:tc>
        <w:tc>
          <w:tcPr>
            <w:tcW w:w="7296" w:type="dxa"/>
            <w:vAlign w:val="center"/>
          </w:tcPr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525" w:firstLineChars="250"/>
              <w:rPr>
                <w:rFonts w:hint="eastAsia" w:ascii="宋体" w:hAnsi="宋体"/>
                <w:bCs/>
                <w:color w:val="auto"/>
                <w:szCs w:val="21"/>
              </w:rPr>
            </w:pPr>
          </w:p>
          <w:p>
            <w:pPr>
              <w:ind w:firstLine="2940" w:firstLineChars="1400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承办人：           负责人：</w:t>
            </w:r>
          </w:p>
          <w:p>
            <w:pPr>
              <w:widowControl/>
              <w:spacing w:line="596" w:lineRule="atLeast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</w:trPr>
        <w:tc>
          <w:tcPr>
            <w:tcW w:w="1544" w:type="dxa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审    核</w:t>
            </w:r>
          </w:p>
        </w:tc>
        <w:tc>
          <w:tcPr>
            <w:tcW w:w="7296" w:type="dxa"/>
            <w:vAlign w:val="center"/>
          </w:tcPr>
          <w:p>
            <w:pPr>
              <w:widowControl/>
              <w:spacing w:line="596" w:lineRule="atLeast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0" w:hRule="atLeast"/>
        </w:trPr>
        <w:tc>
          <w:tcPr>
            <w:tcW w:w="1544" w:type="dxa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批    准</w:t>
            </w:r>
          </w:p>
        </w:tc>
        <w:tc>
          <w:tcPr>
            <w:tcW w:w="7296" w:type="dxa"/>
            <w:vAlign w:val="center"/>
          </w:tcPr>
          <w:p>
            <w:pPr>
              <w:widowControl/>
              <w:spacing w:line="596" w:lineRule="atLeast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B00BE"/>
    <w:rsid w:val="111B00B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2018-03-27T01:45:00Z</dcterms:created>
  <dc:creator>Administrator</dc:creator>
  <cp:lastModifiedBy>Administrator</cp:lastModifiedBy>
  <dcterms:modified xsi:type="dcterms:W3CDTF">2018-03-27T01:46:31Z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