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 w:cs="宋体"/>
          <w:color w:val="auto"/>
          <w:sz w:val="44"/>
          <w:szCs w:val="44"/>
        </w:rPr>
      </w:pPr>
    </w:p>
    <w:p>
      <w:pPr>
        <w:pStyle w:val="4"/>
        <w:ind w:left="0" w:leftChars="0" w:firstLine="0" w:firstLineChars="0"/>
        <w:rPr>
          <w:rFonts w:hint="eastAsia"/>
          <w:color w:val="auto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会议纪要</w:t>
      </w:r>
    </w:p>
    <w:p>
      <w:pPr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时　　间：20    年   月 日</w:t>
      </w:r>
    </w:p>
    <w:p>
      <w:pPr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会议地点：</w:t>
      </w:r>
    </w:p>
    <w:p>
      <w:pPr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参加人员： （按章程规定，一般为理事会成员，如果此次变更中增减了理事会成员，新老理事会成员都应参会）</w:t>
      </w:r>
    </w:p>
    <w:p>
      <w:pPr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议　　题：研究单位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     </w:t>
      </w:r>
      <w:r>
        <w:rPr>
          <w:rFonts w:hint="eastAsia" w:ascii="仿宋_GB2312" w:eastAsia="仿宋_GB2312"/>
          <w:color w:val="auto"/>
          <w:sz w:val="28"/>
          <w:szCs w:val="28"/>
        </w:rPr>
        <w:t>（填写具体变更事项）</w:t>
      </w:r>
      <w:r>
        <w:rPr>
          <w:rFonts w:hint="eastAsia" w:ascii="仿宋_GB2312" w:hAnsi="宋体" w:eastAsia="仿宋_GB2312" w:cs="宋体"/>
          <w:color w:val="auto"/>
          <w:sz w:val="28"/>
          <w:szCs w:val="28"/>
        </w:rPr>
        <w:t>变更</w:t>
      </w:r>
      <w:r>
        <w:rPr>
          <w:rFonts w:hint="eastAsia" w:ascii="仿宋_GB2312" w:eastAsia="仿宋_GB2312"/>
          <w:color w:val="auto"/>
          <w:sz w:val="28"/>
          <w:szCs w:val="28"/>
        </w:rPr>
        <w:t>事宜</w:t>
      </w:r>
    </w:p>
    <w:p>
      <w:pPr>
        <w:ind w:firstLine="560" w:firstLineChars="200"/>
        <w:rPr>
          <w:rFonts w:hint="eastAsia" w:ascii="仿宋_GB2312" w:hAnsi="宋体" w:eastAsia="仿宋_GB2312" w:cs="宋体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由于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    </w:t>
      </w:r>
      <w:r>
        <w:rPr>
          <w:rFonts w:hint="eastAsia" w:ascii="仿宋_GB2312" w:eastAsia="仿宋_GB2312"/>
          <w:color w:val="auto"/>
          <w:sz w:val="28"/>
          <w:szCs w:val="28"/>
        </w:rPr>
        <w:t>原因，我们单位的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/>
          <w:color w:val="auto"/>
          <w:sz w:val="28"/>
          <w:szCs w:val="28"/>
        </w:rPr>
        <w:t>（填写具体变更事项）</w:t>
      </w:r>
      <w:r>
        <w:rPr>
          <w:rFonts w:hint="eastAsia" w:ascii="仿宋_GB2312" w:hAnsi="宋体" w:eastAsia="仿宋_GB2312" w:cs="宋体"/>
          <w:color w:val="auto"/>
          <w:sz w:val="28"/>
          <w:szCs w:val="28"/>
        </w:rPr>
        <w:t>应变更，现研究变更事宜。</w:t>
      </w:r>
    </w:p>
    <w:p>
      <w:pPr>
        <w:rPr>
          <w:rFonts w:hint="eastAsia" w:ascii="仿宋_GB2312" w:hAnsi="宋体" w:eastAsia="仿宋_GB2312" w:cs="宋体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决　　议：经参会人员研究，一致同意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仿宋_GB2312" w:eastAsia="仿宋_GB2312"/>
          <w:color w:val="auto"/>
          <w:sz w:val="28"/>
          <w:szCs w:val="28"/>
        </w:rPr>
        <w:t>（填写具体变更事项）</w:t>
      </w:r>
      <w:r>
        <w:rPr>
          <w:rFonts w:hint="eastAsia" w:ascii="仿宋_GB2312" w:hAnsi="宋体" w:eastAsia="仿宋_GB2312" w:cs="宋体"/>
          <w:color w:val="auto"/>
          <w:sz w:val="28"/>
          <w:szCs w:val="28"/>
        </w:rPr>
        <w:t>由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 w:cs="宋体"/>
          <w:color w:val="auto"/>
          <w:sz w:val="28"/>
          <w:szCs w:val="28"/>
        </w:rPr>
        <w:t>变更为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 w:cs="宋体"/>
          <w:color w:val="auto"/>
          <w:sz w:val="28"/>
          <w:szCs w:val="28"/>
        </w:rPr>
        <w:t>。</w:t>
      </w:r>
    </w:p>
    <w:p>
      <w:pPr>
        <w:rPr>
          <w:rFonts w:hint="eastAsia" w:ascii="仿宋_GB2312" w:hAnsi="宋体" w:eastAsia="仿宋_GB2312" w:cs="宋体"/>
          <w:color w:val="auto"/>
          <w:sz w:val="28"/>
          <w:szCs w:val="28"/>
        </w:rPr>
      </w:pPr>
    </w:p>
    <w:p>
      <w:pPr>
        <w:wordWrap w:val="0"/>
        <w:spacing w:line="900" w:lineRule="exact"/>
        <w:ind w:firstLine="3480" w:firstLineChars="1243"/>
        <w:jc w:val="right"/>
        <w:rPr>
          <w:rFonts w:hint="eastAsia" w:ascii="仿宋_GB2312" w:eastAsia="仿宋_GB2312"/>
          <w:color w:val="auto"/>
          <w:sz w:val="28"/>
          <w:szCs w:val="28"/>
          <w:u w:val="single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法定代表人（签字）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:        </w:t>
      </w:r>
    </w:p>
    <w:p>
      <w:pPr>
        <w:wordWrap w:val="0"/>
        <w:spacing w:line="900" w:lineRule="exact"/>
        <w:ind w:firstLine="3399" w:firstLineChars="1214"/>
        <w:jc w:val="right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理事签字</w:t>
      </w:r>
      <w:r>
        <w:rPr>
          <w:rFonts w:hint="eastAsia" w:ascii="仿宋_GB2312" w:eastAsia="仿宋_GB2312"/>
          <w:color w:val="auto"/>
          <w:sz w:val="28"/>
          <w:szCs w:val="28"/>
        </w:rPr>
        <w:t>：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        </w:t>
      </w:r>
    </w:p>
    <w:p>
      <w:pPr>
        <w:wordWrap w:val="0"/>
        <w:spacing w:line="900" w:lineRule="exact"/>
        <w:ind w:firstLine="3399" w:firstLineChars="1214"/>
        <w:jc w:val="right"/>
        <w:rPr>
          <w:rFonts w:hint="eastAsia" w:ascii="仿宋_GB2312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监事签字：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        </w:t>
      </w:r>
    </w:p>
    <w:p>
      <w:pPr>
        <w:spacing w:line="900" w:lineRule="exact"/>
        <w:ind w:firstLine="3480" w:firstLineChars="1243"/>
        <w:jc w:val="center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单位(盖章)     </w:t>
      </w:r>
    </w:p>
    <w:p>
      <w:pPr>
        <w:wordWrap w:val="0"/>
        <w:spacing w:line="900" w:lineRule="exact"/>
        <w:ind w:firstLine="3900" w:firstLineChars="1393"/>
        <w:jc w:val="right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color w:val="auto"/>
          <w:sz w:val="28"/>
          <w:szCs w:val="28"/>
        </w:rPr>
        <w:t>20   年  月  日　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 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154A8A"/>
    <w:rsid w:val="40154A8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段"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2018-03-27T07:00:00Z</dcterms:created>
  <dc:creator>Administrator</dc:creator>
  <cp:lastModifiedBy>Administrator</cp:lastModifiedBy>
  <dcterms:modified xsi:type="dcterms:W3CDTF">2018-03-27T07:01:54Z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