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jc w:val="center"/>
        <w:textAlignment w:val="bottom"/>
        <w:rPr>
          <w:rFonts w:hint="eastAsia" w:ascii="方正小标宋简体" w:hAnsi="宋体" w:eastAsia="方正小标宋简体"/>
          <w:b/>
          <w:color w:val="auto"/>
          <w:sz w:val="36"/>
          <w:szCs w:val="36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color w:val="auto"/>
          <w:spacing w:val="60"/>
          <w:sz w:val="36"/>
          <w:szCs w:val="36"/>
        </w:rPr>
      </w:pPr>
      <w:r>
        <w:rPr>
          <w:rFonts w:hint="eastAsia" w:ascii="方正小标宋简体" w:hAnsi="宋体" w:eastAsia="方正小标宋简体"/>
          <w:b/>
          <w:color w:val="auto"/>
          <w:sz w:val="36"/>
          <w:szCs w:val="36"/>
        </w:rPr>
        <w:t>社会服务机构注销登记申请表</w:t>
      </w:r>
    </w:p>
    <w:p>
      <w:pPr>
        <w:widowControl/>
        <w:autoSpaceDE w:val="0"/>
        <w:autoSpaceDN w:val="0"/>
        <w:ind w:firstLine="1120"/>
        <w:textAlignment w:val="bottom"/>
        <w:rPr>
          <w:rFonts w:hint="eastAsia" w:ascii="宋体" w:hAnsi="宋体"/>
          <w:color w:val="auto"/>
          <w:spacing w:val="60"/>
          <w:sz w:val="32"/>
          <w:szCs w:val="32"/>
        </w:rPr>
      </w:pP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>单位名称</w:t>
      </w:r>
      <w:r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  <w:t xml:space="preserve">             </w:t>
      </w: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 xml:space="preserve"> </w:t>
      </w: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>登记证号</w:t>
      </w:r>
      <w:r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  <w:t xml:space="preserve">             </w:t>
      </w: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 xml:space="preserve">     </w:t>
      </w: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4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>单位代码</w:t>
      </w:r>
      <w:r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  <w:t xml:space="preserve">             </w:t>
      </w: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40"/>
          <w:sz w:val="28"/>
          <w:szCs w:val="28"/>
          <w:u w:val="single"/>
        </w:rPr>
      </w:pP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14"/>
          <w:sz w:val="28"/>
          <w:szCs w:val="28"/>
        </w:rPr>
        <w:t xml:space="preserve">业务主管单位 </w:t>
      </w:r>
      <w:r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  <w:t xml:space="preserve">              </w:t>
      </w: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</w:pPr>
    </w:p>
    <w:p>
      <w:pPr>
        <w:widowControl/>
        <w:autoSpaceDE w:val="0"/>
        <w:autoSpaceDN w:val="0"/>
        <w:spacing w:line="480" w:lineRule="auto"/>
        <w:ind w:firstLine="1560"/>
        <w:textAlignment w:val="bottom"/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14"/>
          <w:sz w:val="28"/>
          <w:szCs w:val="28"/>
        </w:rPr>
        <w:t xml:space="preserve">成立登记日期 </w:t>
      </w:r>
      <w:r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  <w:t xml:space="preserve">              </w:t>
      </w:r>
    </w:p>
    <w:p>
      <w:pPr>
        <w:widowControl/>
        <w:autoSpaceDE w:val="0"/>
        <w:autoSpaceDN w:val="0"/>
        <w:spacing w:line="480" w:lineRule="auto"/>
        <w:ind w:firstLine="1123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 xml:space="preserve">    </w:t>
      </w:r>
    </w:p>
    <w:p>
      <w:pPr>
        <w:widowControl/>
        <w:autoSpaceDE w:val="0"/>
        <w:autoSpaceDN w:val="0"/>
        <w:spacing w:line="480" w:lineRule="auto"/>
        <w:ind w:firstLine="1123"/>
        <w:textAlignment w:val="bottom"/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14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pacing w:val="14"/>
          <w:sz w:val="28"/>
          <w:szCs w:val="28"/>
        </w:rPr>
        <w:t xml:space="preserve">注销登记日期 </w:t>
      </w:r>
      <w:r>
        <w:rPr>
          <w:rFonts w:hint="eastAsia" w:ascii="仿宋_GB2312" w:hAnsi="仿宋_GB2312" w:eastAsia="仿宋_GB2312" w:cs="仿宋_GB2312"/>
          <w:color w:val="auto"/>
          <w:spacing w:val="82"/>
          <w:sz w:val="28"/>
          <w:szCs w:val="28"/>
          <w:u w:val="single"/>
        </w:rPr>
        <w:t xml:space="preserve">             </w:t>
      </w:r>
    </w:p>
    <w:p>
      <w:pPr>
        <w:widowControl/>
        <w:autoSpaceDE w:val="0"/>
        <w:autoSpaceDN w:val="0"/>
        <w:ind w:firstLine="1120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</w:pPr>
    </w:p>
    <w:p>
      <w:pPr>
        <w:widowControl/>
        <w:autoSpaceDE w:val="0"/>
        <w:autoSpaceDN w:val="0"/>
        <w:ind w:firstLine="1120"/>
        <w:textAlignment w:val="bottom"/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</w:pPr>
    </w:p>
    <w:p>
      <w:pPr>
        <w:widowControl/>
        <w:autoSpaceDE w:val="0"/>
        <w:autoSpaceDN w:val="0"/>
        <w:ind w:firstLine="1120"/>
        <w:textAlignment w:val="bottom"/>
        <w:rPr>
          <w:rFonts w:hint="eastAsia" w:ascii="仿宋_GB2312" w:hAnsi="仿宋_GB2312" w:eastAsia="仿宋_GB2312" w:cs="仿宋_GB2312"/>
          <w:b/>
          <w:color w:val="auto"/>
          <w:spacing w:val="12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120"/>
          <w:sz w:val="28"/>
          <w:szCs w:val="28"/>
        </w:rPr>
        <w:t xml:space="preserve">       </w:t>
      </w:r>
      <w:r>
        <w:rPr>
          <w:rFonts w:hint="eastAsia" w:ascii="仿宋_GB2312" w:hAnsi="仿宋_GB2312" w:eastAsia="仿宋_GB2312" w:cs="仿宋_GB2312"/>
          <w:b/>
          <w:color w:val="auto"/>
          <w:spacing w:val="120"/>
          <w:sz w:val="28"/>
          <w:szCs w:val="28"/>
        </w:rPr>
        <w:t xml:space="preserve">                               </w:t>
      </w:r>
    </w:p>
    <w:p>
      <w:pPr>
        <w:widowControl/>
        <w:autoSpaceDE w:val="0"/>
        <w:autoSpaceDN w:val="0"/>
        <w:spacing w:line="360" w:lineRule="auto"/>
        <w:ind w:right="123" w:firstLine="10" w:firstLineChars="3"/>
        <w:jc w:val="center"/>
        <w:textAlignment w:val="bottom"/>
        <w:rPr>
          <w:rFonts w:hint="eastAsia" w:ascii="黑体" w:hAnsi="黑体" w:eastAsia="黑体" w:cs="黑体"/>
          <w:color w:val="auto"/>
          <w:spacing w:val="2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20"/>
          <w:sz w:val="32"/>
          <w:szCs w:val="32"/>
        </w:rPr>
        <w:t>焦作市民政局印制</w:t>
      </w:r>
    </w:p>
    <w:p>
      <w:pPr>
        <w:widowControl/>
        <w:autoSpaceDE w:val="0"/>
        <w:autoSpaceDN w:val="0"/>
        <w:spacing w:line="360" w:lineRule="auto"/>
        <w:ind w:right="123" w:firstLine="10" w:firstLineChars="3"/>
        <w:jc w:val="center"/>
        <w:textAlignment w:val="bottom"/>
        <w:rPr>
          <w:rFonts w:hint="eastAsia" w:ascii="黑体" w:hAnsi="黑体" w:eastAsia="黑体" w:cs="黑体"/>
          <w:color w:val="auto"/>
          <w:spacing w:val="2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20"/>
          <w:sz w:val="32"/>
          <w:szCs w:val="32"/>
        </w:rPr>
        <w:t>焦作市民政局翻印</w:t>
      </w:r>
    </w:p>
    <w:p>
      <w:pPr>
        <w:jc w:val="center"/>
        <w:rPr>
          <w:rFonts w:hint="eastAsia" w:ascii="黑体" w:hAnsi="宋体" w:eastAsia="黑体"/>
          <w:bCs/>
          <w:color w:val="auto"/>
          <w:spacing w:val="4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40"/>
          <w:sz w:val="28"/>
          <w:szCs w:val="28"/>
        </w:rPr>
        <w:br w:type="page"/>
      </w:r>
      <w:r>
        <w:rPr>
          <w:rFonts w:hint="eastAsia" w:ascii="黑体" w:hAnsi="宋体" w:eastAsia="黑体"/>
          <w:bCs/>
          <w:color w:val="auto"/>
          <w:spacing w:val="40"/>
          <w:sz w:val="32"/>
          <w:szCs w:val="32"/>
        </w:rPr>
        <w:t>填表说明及要求</w:t>
      </w:r>
    </w:p>
    <w:p>
      <w:pPr>
        <w:ind w:firstLine="641"/>
        <w:rPr>
          <w:rFonts w:hint="eastAsia" w:ascii="仿宋_GB2312" w:hAnsi="宋体" w:eastAsia="仿宋_GB2312"/>
          <w:color w:val="auto"/>
          <w:sz w:val="22"/>
          <w:szCs w:val="22"/>
        </w:rPr>
      </w:pPr>
      <w:r>
        <w:rPr>
          <w:rFonts w:hint="eastAsia" w:ascii="仿宋_GB2312" w:hAnsi="宋体" w:eastAsia="仿宋_GB2312"/>
          <w:color w:val="auto"/>
          <w:sz w:val="22"/>
          <w:szCs w:val="22"/>
        </w:rPr>
        <w:t>表内所填项目要如实。“盖章”应着红色印油。“签名”应由本人亲笔签。本表统一使用A4纸打印。</w:t>
      </w:r>
    </w:p>
    <w:p>
      <w:pPr>
        <w:rPr>
          <w:rFonts w:ascii="仿宋_GB2312" w:hAnsi="宋体" w:eastAsia="仿宋_GB2312"/>
          <w:color w:val="auto"/>
          <w:szCs w:val="21"/>
        </w:rPr>
      </w:pPr>
      <w:r>
        <w:rPr>
          <w:rFonts w:ascii="仿宋_GB2312" w:hAnsi="宋体" w:eastAsia="仿宋_GB2312"/>
          <w:color w:val="auto"/>
          <w:szCs w:val="21"/>
        </w:rPr>
        <w:br w:type="page"/>
      </w:r>
    </w:p>
    <w:tbl>
      <w:tblPr>
        <w:tblStyle w:val="4"/>
        <w:tblW w:w="887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4" w:hRule="atLeast"/>
          <w:jc w:val="center"/>
        </w:trPr>
        <w:tc>
          <w:tcPr>
            <w:tcW w:w="8874" w:type="dxa"/>
            <w:vAlign w:val="top"/>
          </w:tcPr>
          <w:p>
            <w:pPr>
              <w:spacing w:before="156" w:beforeLines="50" w:after="156" w:afterLines="50" w:line="480" w:lineRule="exact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2"/>
                <w:szCs w:val="32"/>
                <w:u w:val="single"/>
              </w:rPr>
              <w:t>XXX（单位）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2"/>
                <w:szCs w:val="32"/>
              </w:rPr>
              <w:t>关于注销登记的申请</w:t>
            </w:r>
          </w:p>
          <w:p>
            <w:pPr>
              <w:spacing w:line="480" w:lineRule="exact"/>
              <w:jc w:val="center"/>
              <w:rPr>
                <w:rFonts w:hint="eastAsia" w:ascii="黑体" w:eastAsia="黑体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山阳区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民政局：</w:t>
            </w:r>
          </w:p>
          <w:p>
            <w:pPr>
              <w:spacing w:line="480" w:lineRule="exact"/>
              <w:ind w:firstLine="548" w:firstLineChars="196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于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日在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>　　　　　　　　　　　　　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召开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会议，应到人数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人，实到人数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人参加，以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票数表决通过，现申请注销登记，请予批准。</w:t>
            </w: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478" w:firstLineChars="171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right="1280"/>
              <w:jc w:val="righ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社会服务机构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（盖章）</w:t>
            </w: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wordWrap w:val="0"/>
              <w:spacing w:line="480" w:lineRule="exact"/>
              <w:jc w:val="righ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法定代表人(签章)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US" w:eastAsia="zh-CN"/>
              </w:rPr>
              <w:t xml:space="preserve">          </w:t>
            </w: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     月      日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US" w:eastAsia="zh-CN"/>
              </w:rPr>
              <w:t xml:space="preserve">     </w:t>
            </w:r>
          </w:p>
          <w:p>
            <w:pPr>
              <w:rPr>
                <w:rFonts w:hint="eastAsia" w:ascii="仿宋_GB2312" w:hAnsi="宋体" w:eastAsia="仿宋_GB2312"/>
                <w:color w:val="auto"/>
                <w:sz w:val="18"/>
                <w:szCs w:val="21"/>
              </w:rPr>
            </w:pPr>
          </w:p>
        </w:tc>
      </w:tr>
    </w:tbl>
    <w:p>
      <w:pPr>
        <w:rPr>
          <w:rFonts w:hint="eastAsia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Cs w:val="21"/>
        </w:rPr>
        <w:br w:type="page"/>
      </w:r>
      <w:r>
        <w:rPr>
          <w:rFonts w:hint="eastAsia"/>
          <w:color w:val="auto"/>
          <w:sz w:val="28"/>
          <w:szCs w:val="28"/>
        </w:rPr>
        <w:t>请填写详细的注销理由（填写不完的可另加页）：</w:t>
      </w:r>
    </w:p>
    <w:tbl>
      <w:tblPr>
        <w:tblStyle w:val="4"/>
        <w:tblW w:w="868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1" w:hRule="atLeast"/>
          <w:jc w:val="center"/>
        </w:trPr>
        <w:tc>
          <w:tcPr>
            <w:tcW w:w="8683" w:type="dxa"/>
            <w:vAlign w:val="top"/>
          </w:tcPr>
          <w:p>
            <w:pPr>
              <w:jc w:val="center"/>
              <w:rPr>
                <w:rFonts w:hint="eastAsia" w:ascii="黑体" w:eastAsia="黑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color w:val="auto"/>
                <w:sz w:val="28"/>
                <w:szCs w:val="28"/>
              </w:rPr>
              <w:t>注 销 理 由</w:t>
            </w:r>
          </w:p>
          <w:p>
            <w:pPr>
              <w:jc w:val="center"/>
              <w:rPr>
                <w:rFonts w:hint="eastAsia" w:ascii="宋体"/>
                <w:color w:val="auto"/>
                <w:sz w:val="18"/>
              </w:rPr>
            </w:pPr>
          </w:p>
        </w:tc>
      </w:tr>
    </w:tbl>
    <w:p>
      <w:pPr>
        <w:rPr>
          <w:vanish/>
          <w:color w:val="auto"/>
        </w:rPr>
      </w:pPr>
    </w:p>
    <w:tbl>
      <w:tblPr>
        <w:tblStyle w:val="4"/>
        <w:tblpPr w:leftFromText="180" w:rightFromText="180" w:vertAnchor="page" w:horzAnchor="margin" w:tblpXSpec="center" w:tblpY="3008"/>
        <w:tblW w:w="87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3"/>
        <w:gridCol w:w="6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7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姓   名</w:t>
            </w:r>
          </w:p>
        </w:tc>
        <w:tc>
          <w:tcPr>
            <w:tcW w:w="6270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73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270" w:type="dxa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color w:val="auto"/>
          <w:sz w:val="28"/>
          <w:szCs w:val="28"/>
        </w:rPr>
      </w:pPr>
      <w:r>
        <w:rPr>
          <w:rFonts w:hint="eastAsia" w:ascii="方正小标宋简体" w:eastAsia="方正小标宋简体"/>
          <w:color w:val="auto"/>
          <w:sz w:val="28"/>
          <w:szCs w:val="28"/>
        </w:rPr>
        <w:t>清算组织主要成员：</w:t>
      </w:r>
    </w:p>
    <w:p>
      <w:pPr>
        <w:jc w:val="center"/>
        <w:rPr>
          <w:rFonts w:hint="eastAsia"/>
          <w:color w:val="auto"/>
          <w:sz w:val="28"/>
          <w:szCs w:val="28"/>
        </w:rPr>
      </w:pPr>
    </w:p>
    <w:tbl>
      <w:tblPr>
        <w:tblStyle w:val="4"/>
        <w:tblW w:w="892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8" w:hRule="atLeast"/>
          <w:jc w:val="center"/>
        </w:trPr>
        <w:tc>
          <w:tcPr>
            <w:tcW w:w="8923" w:type="dxa"/>
            <w:vAlign w:val="top"/>
          </w:tcPr>
          <w:p>
            <w:pPr>
              <w:jc w:val="center"/>
              <w:rPr>
                <w:rFonts w:hint="eastAsia" w:ascii="黑体" w:eastAsia="黑体"/>
                <w:bCs/>
                <w:color w:val="auto"/>
                <w:sz w:val="32"/>
                <w:szCs w:val="32"/>
              </w:rPr>
            </w:pPr>
            <w:r>
              <w:rPr>
                <w:rFonts w:hint="eastAsia" w:ascii="黑体" w:eastAsia="黑体"/>
                <w:bCs/>
                <w:color w:val="auto"/>
                <w:sz w:val="32"/>
                <w:szCs w:val="32"/>
              </w:rPr>
              <w:t>清 算 报 告 书</w:t>
            </w:r>
          </w:p>
          <w:p>
            <w:pPr>
              <w:rPr>
                <w:rFonts w:hint="eastAsia" w:ascii="宋体"/>
                <w:color w:val="auto"/>
                <w:sz w:val="18"/>
              </w:rPr>
            </w:pPr>
          </w:p>
        </w:tc>
      </w:tr>
    </w:tbl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说明：“清算报告书”，应主要阐明债权债务清理情况、剩余财产处理情况、未结业务处理情况、有关清算的会计报表和财产清单。本栏可以复制。</w:t>
      </w:r>
    </w:p>
    <w:tbl>
      <w:tblPr>
        <w:tblStyle w:val="4"/>
        <w:tblW w:w="865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3" w:hRule="atLeast"/>
          <w:jc w:val="center"/>
        </w:trPr>
        <w:tc>
          <w:tcPr>
            <w:tcW w:w="8659" w:type="dxa"/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业务主管单位意见：</w:t>
            </w: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宋体"/>
                <w:color w:val="auto"/>
                <w:sz w:val="18"/>
              </w:rPr>
            </w:pPr>
          </w:p>
        </w:tc>
      </w:tr>
    </w:tbl>
    <w:p>
      <w:pPr>
        <w:ind w:right="420"/>
        <w:jc w:val="both"/>
        <w:rPr>
          <w:rFonts w:hint="eastAsia"/>
          <w:color w:val="auto"/>
          <w:sz w:val="28"/>
          <w:szCs w:val="28"/>
        </w:rPr>
      </w:pPr>
    </w:p>
    <w:p>
      <w:pPr>
        <w:ind w:right="420"/>
        <w:jc w:val="right"/>
        <w:rPr>
          <w:rFonts w:hint="eastAsia"/>
          <w:color w:val="auto"/>
          <w:sz w:val="28"/>
          <w:szCs w:val="28"/>
        </w:rPr>
      </w:pPr>
    </w:p>
    <w:p>
      <w:pPr>
        <w:spacing w:before="156" w:beforeLines="50" w:after="156" w:afterLines="50"/>
        <w:jc w:val="center"/>
        <w:rPr>
          <w:rFonts w:hint="eastAsia" w:ascii="方正小标宋简体" w:eastAsia="方正小标宋简体"/>
          <w:color w:val="auto"/>
          <w:sz w:val="28"/>
          <w:szCs w:val="28"/>
        </w:rPr>
      </w:pPr>
      <w:r>
        <w:rPr>
          <w:rFonts w:hint="eastAsia" w:ascii="方正小标宋简体" w:eastAsia="方正小标宋简体"/>
          <w:color w:val="auto"/>
          <w:sz w:val="28"/>
          <w:szCs w:val="28"/>
        </w:rPr>
        <w:t>登记管理机关受理审批表</w:t>
      </w:r>
    </w:p>
    <w:tbl>
      <w:tblPr>
        <w:tblStyle w:val="4"/>
        <w:tblW w:w="8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7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登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记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管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理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机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关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审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批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意</w:t>
            </w:r>
          </w:p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见</w:t>
            </w:r>
          </w:p>
        </w:tc>
        <w:tc>
          <w:tcPr>
            <w:tcW w:w="7697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受  理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8" w:hRule="atLeast"/>
          <w:jc w:val="center"/>
        </w:trPr>
        <w:tc>
          <w:tcPr>
            <w:tcW w:w="763" w:type="dxa"/>
            <w:vMerge w:val="continue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7697" w:type="dxa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ind w:firstLine="2961" w:firstLineChars="1410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承办人：               </w:t>
            </w:r>
          </w:p>
          <w:p>
            <w:pPr>
              <w:ind w:firstLine="5380" w:firstLineChars="2562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3" w:type="dxa"/>
            <w:vMerge w:val="continue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7697" w:type="dxa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审       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7" w:hRule="atLeast"/>
          <w:jc w:val="center"/>
        </w:trPr>
        <w:tc>
          <w:tcPr>
            <w:tcW w:w="763" w:type="dxa"/>
            <w:vMerge w:val="continue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7697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ind w:firstLine="3045" w:firstLineChars="1450"/>
              <w:jc w:val="lef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763" w:type="dxa"/>
            <w:vMerge w:val="continue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76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批　　　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  <w:jc w:val="center"/>
        </w:trPr>
        <w:tc>
          <w:tcPr>
            <w:tcW w:w="763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7697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</w:t>
            </w:r>
          </w:p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                            </w:t>
            </w:r>
          </w:p>
          <w:p>
            <w:pPr>
              <w:ind w:firstLine="4830" w:firstLineChars="2300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460" w:type="dxa"/>
            <w:gridSpan w:val="2"/>
            <w:vAlign w:val="top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收缴证书、印章、财务凭证记录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460" w:type="dxa"/>
            <w:gridSpan w:val="2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ind w:firstLine="12" w:firstLineChars="6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送交人：          　收缴人：　　　　　              　　年    月    日</w:t>
            </w:r>
          </w:p>
        </w:tc>
      </w:tr>
    </w:tbl>
    <w:p>
      <w:pPr>
        <w:rPr>
          <w:color w:val="auto"/>
        </w:rPr>
      </w:pPr>
    </w:p>
    <w:p/>
    <w:sectPr>
      <w:footerReference r:id="rId4" w:type="default"/>
      <w:headerReference r:id="rId3" w:type="even"/>
      <w:pgSz w:w="11906" w:h="16838"/>
      <w:pgMar w:top="1440" w:right="1803" w:bottom="1440" w:left="1803" w:header="1418" w:footer="1134" w:gutter="0"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</w:rPr>
      <w:t>ＺＷ</w:t>
    </w:r>
    <w:r>
      <w:t>/</w:t>
    </w:r>
    <w:r>
      <w:rPr>
        <w:rFonts w:hint="eastAsia"/>
      </w:rPr>
      <w:t>ＪＺＤＴ</w:t>
    </w:r>
    <w:r>
      <w:t xml:space="preserve"> </w:t>
    </w:r>
    <w:r>
      <w:rPr>
        <w:rFonts w:hint="eastAsia"/>
      </w:rPr>
      <w:t>TG 302 MZ20</w:t>
    </w:r>
    <w:r>
      <w:t>—201</w:t>
    </w:r>
    <w:r>
      <w:rPr>
        <w:rFonts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A1E88"/>
    <w:rsid w:val="24CF2BA8"/>
    <w:rsid w:val="29962073"/>
    <w:rsid w:val="5B8A1E88"/>
    <w:rsid w:val="610B4B97"/>
    <w:rsid w:val="6B832CA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customStyle="1" w:styleId="5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 w:afterLines="0"/>
      <w:jc w:val="right"/>
    </w:pPr>
    <w:rPr>
      <w:rFonts w:ascii="黑体" w:eastAsia="黑体" w:hAnsiTheme="minorHAnsi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2018-03-27T08:05:00Z</dcterms:created>
  <dc:creator>Administrator</dc:creator>
  <cp:lastModifiedBy>Administrator</cp:lastModifiedBy>
  <dcterms:modified xsi:type="dcterms:W3CDTF">2018-04-02T01:51:39Z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