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47" w:rsidRDefault="00CE1DF8">
      <w:pPr>
        <w:pStyle w:val="a3"/>
        <w:topLinePunct/>
        <w:spacing w:line="600" w:lineRule="exact"/>
        <w:ind w:left="0"/>
        <w:contextualSpacing/>
        <w:rPr>
          <w:rFonts w:ascii="仿宋_GB2312" w:eastAsia="仿宋_GB2312" w:hAnsi="等线" w:cs="宋体"/>
          <w:b/>
          <w:snapToGrid/>
          <w:color w:val="000000"/>
          <w:lang w:eastAsia="zh-CN"/>
        </w:rPr>
      </w:pPr>
      <w:r>
        <w:rPr>
          <w:rFonts w:ascii="仿宋_GB2312" w:eastAsia="仿宋_GB2312" w:hAnsi="等线" w:cs="宋体" w:hint="eastAsia"/>
          <w:b/>
          <w:snapToGrid/>
          <w:color w:val="000000"/>
          <w:lang w:eastAsia="zh-CN"/>
        </w:rPr>
        <w:t>附件</w:t>
      </w:r>
      <w:r w:rsidR="002B06A9">
        <w:rPr>
          <w:rFonts w:ascii="仿宋_GB2312" w:eastAsia="仿宋_GB2312" w:hAnsi="等线" w:cs="宋体" w:hint="eastAsia"/>
          <w:b/>
          <w:snapToGrid/>
          <w:color w:val="000000"/>
          <w:lang w:eastAsia="zh-CN"/>
        </w:rPr>
        <w:t>1</w:t>
      </w:r>
      <w:r>
        <w:rPr>
          <w:rFonts w:ascii="仿宋_GB2312" w:eastAsia="仿宋_GB2312" w:hAnsi="等线" w:cs="宋体" w:hint="eastAsia"/>
          <w:b/>
          <w:snapToGrid/>
          <w:color w:val="000000"/>
          <w:lang w:eastAsia="zh-CN"/>
        </w:rPr>
        <w:t>：</w:t>
      </w:r>
    </w:p>
    <w:p w:rsidR="00344A47" w:rsidRDefault="00CE1DF8">
      <w:pPr>
        <w:widowControl/>
        <w:jc w:val="center"/>
        <w:rPr>
          <w:rFonts w:ascii="仿宋_GB2312" w:eastAsia="仿宋_GB2312" w:hAnsi="黑体" w:cs="宋体"/>
          <w:b/>
          <w:bCs/>
          <w:snapToGrid/>
          <w:color w:val="000000"/>
          <w:sz w:val="36"/>
          <w:szCs w:val="36"/>
          <w:lang w:eastAsia="zh-CN"/>
        </w:rPr>
      </w:pPr>
      <w:r>
        <w:rPr>
          <w:rFonts w:ascii="仿宋_GB2312" w:eastAsia="仿宋_GB2312" w:hAnsi="黑体" w:cs="宋体" w:hint="eastAsia"/>
          <w:b/>
          <w:bCs/>
          <w:snapToGrid/>
          <w:color w:val="000000"/>
          <w:sz w:val="36"/>
          <w:szCs w:val="36"/>
          <w:lang w:eastAsia="zh-CN"/>
        </w:rPr>
        <w:t>国家知识产权运营公共服务平台交易运营（郑州）</w:t>
      </w:r>
    </w:p>
    <w:p w:rsidR="00344A47" w:rsidRDefault="00CE1DF8">
      <w:pPr>
        <w:widowControl/>
        <w:jc w:val="center"/>
        <w:rPr>
          <w:rFonts w:ascii="仿宋_GB2312" w:eastAsia="仿宋_GB2312" w:hAnsi="黑体" w:cs="宋体"/>
          <w:b/>
          <w:bCs/>
          <w:snapToGrid/>
          <w:color w:val="000000"/>
          <w:sz w:val="36"/>
          <w:szCs w:val="36"/>
          <w:lang w:eastAsia="zh-CN"/>
        </w:rPr>
      </w:pPr>
      <w:r>
        <w:rPr>
          <w:rFonts w:ascii="仿宋_GB2312" w:eastAsia="仿宋_GB2312" w:hAnsi="黑体" w:cs="宋体" w:hint="eastAsia"/>
          <w:b/>
          <w:bCs/>
          <w:snapToGrid/>
          <w:color w:val="000000"/>
          <w:sz w:val="36"/>
          <w:szCs w:val="36"/>
          <w:lang w:eastAsia="zh-CN"/>
        </w:rPr>
        <w:t>试点平台企业拟挂牌交易专利需求登记表</w:t>
      </w:r>
    </w:p>
    <w:p w:rsidR="00344A47" w:rsidRDefault="00CE1DF8">
      <w:pPr>
        <w:widowControl/>
        <w:rPr>
          <w:rFonts w:cs="Courier New"/>
          <w:b/>
          <w:snapToGrid/>
          <w:color w:val="000000"/>
          <w:sz w:val="28"/>
          <w:szCs w:val="28"/>
          <w:lang w:eastAsia="zh-CN"/>
        </w:rPr>
      </w:pPr>
      <w:r>
        <w:rPr>
          <w:rFonts w:cs="Courier New"/>
          <w:b/>
          <w:snapToGrid/>
          <w:color w:val="000000"/>
          <w:sz w:val="28"/>
          <w:szCs w:val="28"/>
          <w:lang w:eastAsia="zh-CN"/>
        </w:rPr>
        <w:t>申请单位（盖章）：</w:t>
      </w:r>
      <w:r>
        <w:rPr>
          <w:rFonts w:cs="Courier New" w:hint="eastAsia"/>
          <w:b/>
          <w:snapToGrid/>
          <w:color w:val="000000"/>
          <w:sz w:val="28"/>
          <w:szCs w:val="28"/>
          <w:lang w:eastAsia="zh-CN"/>
        </w:rPr>
        <w:t xml:space="preserve"> </w:t>
      </w:r>
      <w:r>
        <w:rPr>
          <w:rFonts w:cs="Courier New"/>
          <w:b/>
          <w:snapToGrid/>
          <w:color w:val="000000"/>
          <w:sz w:val="28"/>
          <w:szCs w:val="28"/>
          <w:lang w:eastAsia="zh-CN"/>
        </w:rPr>
        <w:t xml:space="preserve">                                </w:t>
      </w:r>
      <w:r>
        <w:rPr>
          <w:rFonts w:cs="Courier New" w:hint="eastAsia"/>
          <w:b/>
          <w:snapToGrid/>
          <w:color w:val="000000"/>
          <w:sz w:val="28"/>
          <w:szCs w:val="28"/>
          <w:lang w:eastAsia="zh-CN"/>
        </w:rPr>
        <w:t>年</w:t>
      </w:r>
      <w:r>
        <w:rPr>
          <w:rFonts w:cs="Courier New" w:hint="eastAsia"/>
          <w:b/>
          <w:snapToGrid/>
          <w:color w:val="000000"/>
          <w:sz w:val="28"/>
          <w:szCs w:val="28"/>
          <w:lang w:eastAsia="zh-CN"/>
        </w:rPr>
        <w:t xml:space="preserve"> </w:t>
      </w:r>
      <w:r>
        <w:rPr>
          <w:rFonts w:cs="Courier New"/>
          <w:b/>
          <w:snapToGrid/>
          <w:color w:val="000000"/>
          <w:sz w:val="28"/>
          <w:szCs w:val="28"/>
          <w:lang w:eastAsia="zh-CN"/>
        </w:rPr>
        <w:t xml:space="preserve">  </w:t>
      </w:r>
      <w:r>
        <w:rPr>
          <w:rFonts w:cs="Courier New" w:hint="eastAsia"/>
          <w:b/>
          <w:snapToGrid/>
          <w:color w:val="000000"/>
          <w:sz w:val="28"/>
          <w:szCs w:val="28"/>
          <w:lang w:eastAsia="zh-CN"/>
        </w:rPr>
        <w:t>月</w:t>
      </w:r>
      <w:r>
        <w:rPr>
          <w:rFonts w:cs="Courier New" w:hint="eastAsia"/>
          <w:b/>
          <w:snapToGrid/>
          <w:color w:val="000000"/>
          <w:sz w:val="28"/>
          <w:szCs w:val="28"/>
          <w:lang w:eastAsia="zh-CN"/>
        </w:rPr>
        <w:t xml:space="preserve"> </w:t>
      </w:r>
      <w:r>
        <w:rPr>
          <w:rFonts w:cs="Courier New"/>
          <w:b/>
          <w:snapToGrid/>
          <w:color w:val="000000"/>
          <w:sz w:val="28"/>
          <w:szCs w:val="28"/>
          <w:lang w:eastAsia="zh-CN"/>
        </w:rPr>
        <w:t xml:space="preserve"> </w:t>
      </w:r>
      <w:r>
        <w:rPr>
          <w:rFonts w:cs="Courier New" w:hint="eastAsia"/>
          <w:b/>
          <w:snapToGrid/>
          <w:color w:val="000000"/>
          <w:sz w:val="28"/>
          <w:szCs w:val="28"/>
          <w:lang w:eastAsia="zh-CN"/>
        </w:rPr>
        <w:t>日</w:t>
      </w:r>
    </w:p>
    <w:tbl>
      <w:tblPr>
        <w:tblStyle w:val="a4"/>
        <w:tblW w:w="0" w:type="auto"/>
        <w:tblLook w:val="04A0"/>
      </w:tblPr>
      <w:tblGrid>
        <w:gridCol w:w="1526"/>
        <w:gridCol w:w="2977"/>
        <w:gridCol w:w="4019"/>
      </w:tblGrid>
      <w:tr w:rsidR="00344A47">
        <w:tc>
          <w:tcPr>
            <w:tcW w:w="1526" w:type="dxa"/>
            <w:vMerge w:val="restart"/>
          </w:tcPr>
          <w:p w:rsidR="00344A47" w:rsidRDefault="00344A47">
            <w:pPr>
              <w:widowControl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  <w:p w:rsidR="00344A47" w:rsidRDefault="00344A47">
            <w:pPr>
              <w:widowControl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  <w:p w:rsidR="00344A47" w:rsidRDefault="00344A47">
            <w:pPr>
              <w:widowControl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  <w:p w:rsidR="00344A47" w:rsidRDefault="00344A47">
            <w:pPr>
              <w:widowControl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  <w:p w:rsidR="00344A47" w:rsidRDefault="00CE1DF8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b/>
                <w:bCs/>
                <w:snapToGrid/>
                <w:color w:val="000000"/>
                <w:sz w:val="28"/>
                <w:szCs w:val="28"/>
                <w:lang w:eastAsia="zh-CN"/>
              </w:rPr>
              <w:t>企业基本情况</w:t>
            </w:r>
          </w:p>
        </w:tc>
        <w:tc>
          <w:tcPr>
            <w:tcW w:w="2977" w:type="dxa"/>
            <w:vAlign w:val="center"/>
          </w:tcPr>
          <w:p w:rsidR="00344A47" w:rsidRDefault="00CE1DF8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4019" w:type="dxa"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 w:rsidR="00344A47">
        <w:tc>
          <w:tcPr>
            <w:tcW w:w="1526" w:type="dxa"/>
            <w:vMerge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44A47" w:rsidRDefault="00CE1DF8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8"/>
                <w:szCs w:val="28"/>
                <w:lang w:eastAsia="zh-CN"/>
              </w:rPr>
              <w:t>统一信用代码</w:t>
            </w:r>
          </w:p>
        </w:tc>
        <w:tc>
          <w:tcPr>
            <w:tcW w:w="4019" w:type="dxa"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 w:rsidR="00344A47">
        <w:tc>
          <w:tcPr>
            <w:tcW w:w="1526" w:type="dxa"/>
            <w:vMerge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44A47" w:rsidRDefault="00CE1DF8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8"/>
                <w:szCs w:val="28"/>
                <w:lang w:eastAsia="zh-CN"/>
              </w:rPr>
              <w:t>经营范围</w:t>
            </w:r>
          </w:p>
        </w:tc>
        <w:tc>
          <w:tcPr>
            <w:tcW w:w="4019" w:type="dxa"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 w:rsidR="00344A47">
        <w:tc>
          <w:tcPr>
            <w:tcW w:w="1526" w:type="dxa"/>
            <w:vMerge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44A47" w:rsidRDefault="00CE1DF8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4019" w:type="dxa"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 w:rsidR="00344A47">
        <w:tc>
          <w:tcPr>
            <w:tcW w:w="1526" w:type="dxa"/>
            <w:vMerge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44A47" w:rsidRDefault="00CE1DF8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8"/>
                <w:szCs w:val="28"/>
                <w:lang w:eastAsia="zh-CN"/>
              </w:rPr>
              <w:t>注册资本（万元）</w:t>
            </w:r>
          </w:p>
        </w:tc>
        <w:tc>
          <w:tcPr>
            <w:tcW w:w="4019" w:type="dxa"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 w:rsidR="00344A47">
        <w:tc>
          <w:tcPr>
            <w:tcW w:w="1526" w:type="dxa"/>
            <w:vMerge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44A47" w:rsidRDefault="00CE1DF8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8"/>
                <w:szCs w:val="28"/>
                <w:lang w:eastAsia="zh-CN"/>
              </w:rPr>
              <w:t>注册时间</w:t>
            </w:r>
          </w:p>
        </w:tc>
        <w:tc>
          <w:tcPr>
            <w:tcW w:w="4019" w:type="dxa"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 w:rsidR="00344A47">
        <w:tc>
          <w:tcPr>
            <w:tcW w:w="1526" w:type="dxa"/>
            <w:vMerge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44A47" w:rsidRDefault="00CE1DF8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4019" w:type="dxa"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 w:rsidR="00344A47">
        <w:tc>
          <w:tcPr>
            <w:tcW w:w="1526" w:type="dxa"/>
            <w:vMerge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44A47" w:rsidRDefault="00CE1DF8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4019" w:type="dxa"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 w:rsidR="00344A47">
        <w:tc>
          <w:tcPr>
            <w:tcW w:w="1526" w:type="dxa"/>
            <w:vMerge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44A47" w:rsidRDefault="00CE1DF8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4019" w:type="dxa"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 w:rsidR="00344A47">
        <w:tc>
          <w:tcPr>
            <w:tcW w:w="1526" w:type="dxa"/>
            <w:vMerge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44A47" w:rsidRDefault="00CE1DF8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8"/>
                <w:szCs w:val="28"/>
                <w:lang w:eastAsia="zh-CN"/>
              </w:rPr>
              <w:t>年营业收入（万元）</w:t>
            </w:r>
          </w:p>
        </w:tc>
        <w:tc>
          <w:tcPr>
            <w:tcW w:w="4019" w:type="dxa"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 w:rsidR="00344A47">
        <w:tc>
          <w:tcPr>
            <w:tcW w:w="1526" w:type="dxa"/>
            <w:vMerge w:val="restart"/>
          </w:tcPr>
          <w:p w:rsidR="00344A47" w:rsidRDefault="00CE1DF8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snapToGrid/>
                <w:color w:val="000000"/>
                <w:sz w:val="28"/>
                <w:szCs w:val="28"/>
                <w:lang w:eastAsia="zh-CN"/>
              </w:rPr>
              <w:t>拟挂牌专利的情况（附表备注明细）</w:t>
            </w:r>
          </w:p>
        </w:tc>
        <w:tc>
          <w:tcPr>
            <w:tcW w:w="2977" w:type="dxa"/>
            <w:vAlign w:val="center"/>
          </w:tcPr>
          <w:p w:rsidR="00344A47" w:rsidRDefault="00CE1DF8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8"/>
                <w:szCs w:val="28"/>
                <w:lang w:eastAsia="zh-CN"/>
              </w:rPr>
              <w:t>发明专利数量</w:t>
            </w:r>
          </w:p>
        </w:tc>
        <w:tc>
          <w:tcPr>
            <w:tcW w:w="4019" w:type="dxa"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 w:rsidR="00344A47">
        <w:tc>
          <w:tcPr>
            <w:tcW w:w="1526" w:type="dxa"/>
            <w:vMerge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44A47" w:rsidRDefault="00CE1DF8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8"/>
                <w:szCs w:val="28"/>
                <w:lang w:eastAsia="zh-CN"/>
              </w:rPr>
              <w:t>实用新型专利数量</w:t>
            </w:r>
          </w:p>
        </w:tc>
        <w:tc>
          <w:tcPr>
            <w:tcW w:w="4019" w:type="dxa"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 w:rsidR="00344A47">
        <w:tc>
          <w:tcPr>
            <w:tcW w:w="1526" w:type="dxa"/>
            <w:vMerge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44A47" w:rsidRDefault="00CE1DF8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8"/>
                <w:szCs w:val="28"/>
                <w:lang w:eastAsia="zh-CN"/>
              </w:rPr>
              <w:t>外观设计专利数量</w:t>
            </w:r>
          </w:p>
        </w:tc>
        <w:tc>
          <w:tcPr>
            <w:tcW w:w="4019" w:type="dxa"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 w:rsidR="00344A47">
        <w:tc>
          <w:tcPr>
            <w:tcW w:w="1526" w:type="dxa"/>
            <w:vMerge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44A47" w:rsidRDefault="00CE1DF8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8"/>
                <w:szCs w:val="28"/>
                <w:lang w:eastAsia="zh-CN"/>
              </w:rPr>
              <w:t>注册商标数量</w:t>
            </w:r>
          </w:p>
        </w:tc>
        <w:tc>
          <w:tcPr>
            <w:tcW w:w="4019" w:type="dxa"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 w:rsidR="00344A47">
        <w:tc>
          <w:tcPr>
            <w:tcW w:w="1526" w:type="dxa"/>
            <w:vMerge w:val="restart"/>
          </w:tcPr>
          <w:p w:rsidR="00344A47" w:rsidRDefault="00CE1DF8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snapToGrid/>
                <w:color w:val="000000"/>
                <w:sz w:val="28"/>
                <w:szCs w:val="28"/>
                <w:lang w:eastAsia="zh-CN"/>
              </w:rPr>
              <w:t>拟交易</w:t>
            </w:r>
          </w:p>
          <w:p w:rsidR="00344A47" w:rsidRDefault="00CE1DF8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snapToGrid/>
                <w:color w:val="000000"/>
                <w:sz w:val="28"/>
                <w:szCs w:val="28"/>
                <w:lang w:eastAsia="zh-CN"/>
              </w:rPr>
              <w:t>情形</w:t>
            </w:r>
          </w:p>
        </w:tc>
        <w:tc>
          <w:tcPr>
            <w:tcW w:w="2977" w:type="dxa"/>
            <w:vAlign w:val="center"/>
          </w:tcPr>
          <w:p w:rsidR="00344A47" w:rsidRDefault="00CE1DF8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8"/>
                <w:szCs w:val="28"/>
                <w:lang w:eastAsia="zh-CN"/>
              </w:rPr>
              <w:t>转让</w:t>
            </w:r>
          </w:p>
        </w:tc>
        <w:tc>
          <w:tcPr>
            <w:tcW w:w="4019" w:type="dxa"/>
          </w:tcPr>
          <w:p w:rsidR="00344A47" w:rsidRDefault="00CE1DF8">
            <w:pPr>
              <w:widowControl/>
              <w:jc w:val="center"/>
              <w:rPr>
                <w:rFonts w:ascii="仿宋_GB2312" w:eastAsia="仿宋_GB2312" w:hAnsi="黑体" w:cs="宋体"/>
                <w:bCs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黑体" w:cs="宋体" w:hint="eastAsia"/>
                <w:bCs/>
                <w:snapToGrid/>
                <w:color w:val="000000"/>
                <w:sz w:val="28"/>
                <w:szCs w:val="28"/>
                <w:lang w:eastAsia="zh-CN"/>
              </w:rPr>
              <w:t>转让</w:t>
            </w:r>
            <w:r>
              <w:rPr>
                <w:rFonts w:ascii="仿宋_GB2312" w:eastAsia="仿宋_GB2312" w:hAnsi="黑体" w:cs="宋体" w:hint="eastAsia"/>
                <w:bCs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黑体" w:cs="宋体" w:hint="eastAsia"/>
                <w:bCs/>
                <w:snapToGrid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eastAsia="仿宋_GB2312" w:hAnsi="黑体" w:cs="宋体" w:hint="eastAsia"/>
                <w:bCs/>
                <w:snapToGrid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 w:hAnsi="黑体" w:cs="宋体" w:hint="eastAsia"/>
                <w:bCs/>
                <w:snapToGrid/>
                <w:color w:val="000000"/>
                <w:sz w:val="28"/>
                <w:szCs w:val="28"/>
                <w:lang w:eastAsia="zh-CN"/>
              </w:rPr>
              <w:t>许可□</w:t>
            </w:r>
          </w:p>
        </w:tc>
      </w:tr>
      <w:tr w:rsidR="00344A47">
        <w:tc>
          <w:tcPr>
            <w:tcW w:w="1526" w:type="dxa"/>
            <w:vMerge/>
          </w:tcPr>
          <w:p w:rsidR="00344A47" w:rsidRDefault="00344A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344A47" w:rsidRDefault="00CE1DF8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8"/>
                <w:szCs w:val="28"/>
                <w:lang w:eastAsia="zh-CN"/>
              </w:rPr>
              <w:t>受让</w:t>
            </w:r>
          </w:p>
        </w:tc>
        <w:tc>
          <w:tcPr>
            <w:tcW w:w="4019" w:type="dxa"/>
          </w:tcPr>
          <w:p w:rsidR="00344A47" w:rsidRDefault="00CE1DF8">
            <w:pPr>
              <w:widowControl/>
              <w:rPr>
                <w:rFonts w:ascii="仿宋_GB2312" w:eastAsia="仿宋_GB2312" w:hAnsi="黑体" w:cs="宋体"/>
                <w:bCs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黑体" w:cs="宋体" w:hint="eastAsia"/>
                <w:bCs/>
                <w:snapToGrid/>
                <w:color w:val="000000"/>
                <w:sz w:val="28"/>
                <w:szCs w:val="28"/>
                <w:lang w:eastAsia="zh-CN"/>
              </w:rPr>
              <w:t>需求描述：</w:t>
            </w:r>
          </w:p>
        </w:tc>
      </w:tr>
    </w:tbl>
    <w:p w:rsidR="00344A47" w:rsidRDefault="00CE1DF8">
      <w:pPr>
        <w:widowControl/>
        <w:rPr>
          <w:rFonts w:ascii="仿宋_GB2312" w:eastAsia="仿宋_GB2312" w:hAnsi="黑体" w:cs="宋体"/>
          <w:b/>
          <w:bCs/>
          <w:snapToGrid/>
          <w:color w:val="000000"/>
          <w:sz w:val="21"/>
          <w:szCs w:val="21"/>
          <w:lang w:eastAsia="zh-CN"/>
        </w:rPr>
      </w:pPr>
      <w:r>
        <w:rPr>
          <w:rFonts w:ascii="仿宋_GB2312" w:eastAsia="仿宋_GB2312" w:hAnsi="黑体" w:cs="宋体" w:hint="eastAsia"/>
          <w:b/>
          <w:bCs/>
          <w:snapToGrid/>
          <w:color w:val="000000"/>
          <w:sz w:val="21"/>
          <w:szCs w:val="21"/>
          <w:lang w:eastAsia="zh-CN"/>
        </w:rPr>
        <w:t>备注：受让方需求描述内容：专利的类型、功能、价格等关键要素信息</w:t>
      </w:r>
    </w:p>
    <w:p w:rsidR="00344A47" w:rsidRDefault="00CE1DF8">
      <w:pPr>
        <w:jc w:val="both"/>
        <w:rPr>
          <w:rFonts w:ascii="仿宋_GB2312" w:eastAsia="仿宋_GB2312" w:hAnsi="黑体"/>
          <w:b/>
          <w:snapToGrid/>
          <w:kern w:val="2"/>
          <w:lang w:eastAsia="zh-CN"/>
        </w:rPr>
      </w:pPr>
      <w:r>
        <w:rPr>
          <w:rFonts w:ascii="仿宋_GB2312" w:eastAsia="仿宋_GB2312" w:hAnsi="黑体" w:hint="eastAsia"/>
          <w:b/>
          <w:snapToGrid/>
          <w:kern w:val="2"/>
          <w:lang w:eastAsia="zh-CN"/>
        </w:rPr>
        <w:t>附表：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3974"/>
        <w:gridCol w:w="3799"/>
      </w:tblGrid>
      <w:tr w:rsidR="00344A47">
        <w:trPr>
          <w:trHeight w:val="590"/>
        </w:trPr>
        <w:tc>
          <w:tcPr>
            <w:tcW w:w="1271" w:type="dxa"/>
            <w:shd w:val="clear" w:color="auto" w:fill="auto"/>
          </w:tcPr>
          <w:p w:rsidR="00344A47" w:rsidRDefault="00CE1DF8">
            <w:pPr>
              <w:jc w:val="center"/>
              <w:rPr>
                <w:rFonts w:ascii="仿宋_GB2312" w:eastAsia="仿宋_GB2312" w:hAnsi="等线"/>
                <w:b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hint="eastAsia"/>
                <w:b/>
                <w:snapToGrid/>
                <w:kern w:val="2"/>
                <w:sz w:val="28"/>
                <w:szCs w:val="28"/>
                <w:lang w:eastAsia="zh-CN"/>
              </w:rPr>
              <w:lastRenderedPageBreak/>
              <w:t>序号</w:t>
            </w:r>
          </w:p>
        </w:tc>
        <w:tc>
          <w:tcPr>
            <w:tcW w:w="3974" w:type="dxa"/>
            <w:shd w:val="clear" w:color="auto" w:fill="auto"/>
          </w:tcPr>
          <w:p w:rsidR="00344A47" w:rsidRDefault="00CE1DF8">
            <w:pPr>
              <w:jc w:val="center"/>
              <w:rPr>
                <w:rFonts w:ascii="仿宋_GB2312" w:eastAsia="仿宋_GB2312" w:hAnsi="等线"/>
                <w:b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hint="eastAsia"/>
                <w:b/>
                <w:snapToGrid/>
                <w:kern w:val="2"/>
                <w:sz w:val="28"/>
                <w:szCs w:val="28"/>
                <w:lang w:eastAsia="zh-CN"/>
              </w:rPr>
              <w:t>知识产权类型（专利</w:t>
            </w:r>
            <w:r>
              <w:rPr>
                <w:rFonts w:ascii="仿宋_GB2312" w:eastAsia="仿宋_GB2312" w:hAnsi="等线" w:hint="eastAsia"/>
                <w:b/>
                <w:snapToGrid/>
                <w:kern w:val="2"/>
                <w:sz w:val="28"/>
                <w:szCs w:val="28"/>
                <w:lang w:eastAsia="zh-CN"/>
              </w:rPr>
              <w:t>/</w:t>
            </w:r>
            <w:r>
              <w:rPr>
                <w:rFonts w:ascii="仿宋_GB2312" w:eastAsia="仿宋_GB2312" w:hAnsi="等线" w:hint="eastAsia"/>
                <w:b/>
                <w:snapToGrid/>
                <w:kern w:val="2"/>
                <w:sz w:val="28"/>
                <w:szCs w:val="28"/>
                <w:lang w:eastAsia="zh-CN"/>
              </w:rPr>
              <w:t>商标）</w:t>
            </w:r>
          </w:p>
        </w:tc>
        <w:tc>
          <w:tcPr>
            <w:tcW w:w="3799" w:type="dxa"/>
            <w:shd w:val="clear" w:color="auto" w:fill="auto"/>
          </w:tcPr>
          <w:p w:rsidR="00344A47" w:rsidRDefault="00CE1DF8">
            <w:pPr>
              <w:jc w:val="center"/>
              <w:rPr>
                <w:rFonts w:ascii="仿宋_GB2312" w:eastAsia="仿宋_GB2312" w:hAnsi="等线"/>
                <w:b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hint="eastAsia"/>
                <w:b/>
                <w:snapToGrid/>
                <w:kern w:val="2"/>
                <w:sz w:val="28"/>
                <w:szCs w:val="28"/>
                <w:lang w:eastAsia="zh-CN"/>
              </w:rPr>
              <w:t>专利号码</w:t>
            </w:r>
            <w:r>
              <w:rPr>
                <w:rFonts w:ascii="仿宋_GB2312" w:eastAsia="仿宋_GB2312" w:hAnsi="等线" w:hint="eastAsia"/>
                <w:b/>
                <w:snapToGrid/>
                <w:kern w:val="2"/>
                <w:sz w:val="28"/>
                <w:szCs w:val="28"/>
                <w:lang w:eastAsia="zh-CN"/>
              </w:rPr>
              <w:t>/</w:t>
            </w:r>
            <w:r>
              <w:rPr>
                <w:rFonts w:ascii="仿宋_GB2312" w:eastAsia="仿宋_GB2312" w:hAnsi="等线" w:hint="eastAsia"/>
                <w:b/>
                <w:snapToGrid/>
                <w:kern w:val="2"/>
                <w:sz w:val="28"/>
                <w:szCs w:val="28"/>
                <w:lang w:eastAsia="zh-CN"/>
              </w:rPr>
              <w:t>商标注册号</w:t>
            </w:r>
          </w:p>
        </w:tc>
      </w:tr>
      <w:tr w:rsidR="00344A47">
        <w:trPr>
          <w:trHeight w:val="557"/>
        </w:trPr>
        <w:tc>
          <w:tcPr>
            <w:tcW w:w="1271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344A47">
        <w:trPr>
          <w:trHeight w:val="565"/>
        </w:trPr>
        <w:tc>
          <w:tcPr>
            <w:tcW w:w="1271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344A47">
        <w:trPr>
          <w:trHeight w:val="544"/>
        </w:trPr>
        <w:tc>
          <w:tcPr>
            <w:tcW w:w="1271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344A47">
        <w:trPr>
          <w:trHeight w:val="544"/>
        </w:trPr>
        <w:tc>
          <w:tcPr>
            <w:tcW w:w="1271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344A47">
        <w:trPr>
          <w:trHeight w:val="544"/>
        </w:trPr>
        <w:tc>
          <w:tcPr>
            <w:tcW w:w="1271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344A47">
        <w:trPr>
          <w:trHeight w:val="544"/>
        </w:trPr>
        <w:tc>
          <w:tcPr>
            <w:tcW w:w="1271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344A47">
        <w:trPr>
          <w:trHeight w:val="544"/>
        </w:trPr>
        <w:tc>
          <w:tcPr>
            <w:tcW w:w="1271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344A47">
        <w:trPr>
          <w:trHeight w:val="544"/>
        </w:trPr>
        <w:tc>
          <w:tcPr>
            <w:tcW w:w="1271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344A47">
        <w:trPr>
          <w:trHeight w:val="544"/>
        </w:trPr>
        <w:tc>
          <w:tcPr>
            <w:tcW w:w="1271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344A47">
        <w:trPr>
          <w:trHeight w:val="544"/>
        </w:trPr>
        <w:tc>
          <w:tcPr>
            <w:tcW w:w="1271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344A47">
        <w:trPr>
          <w:trHeight w:val="544"/>
        </w:trPr>
        <w:tc>
          <w:tcPr>
            <w:tcW w:w="1271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344A47">
        <w:trPr>
          <w:trHeight w:val="544"/>
        </w:trPr>
        <w:tc>
          <w:tcPr>
            <w:tcW w:w="1271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344A47">
        <w:trPr>
          <w:trHeight w:val="544"/>
        </w:trPr>
        <w:tc>
          <w:tcPr>
            <w:tcW w:w="1271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344A47">
        <w:trPr>
          <w:trHeight w:val="544"/>
        </w:trPr>
        <w:tc>
          <w:tcPr>
            <w:tcW w:w="1271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344A47">
        <w:trPr>
          <w:trHeight w:val="544"/>
        </w:trPr>
        <w:tc>
          <w:tcPr>
            <w:tcW w:w="1271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344A47">
        <w:trPr>
          <w:trHeight w:val="544"/>
        </w:trPr>
        <w:tc>
          <w:tcPr>
            <w:tcW w:w="1271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344A47">
        <w:trPr>
          <w:trHeight w:val="544"/>
        </w:trPr>
        <w:tc>
          <w:tcPr>
            <w:tcW w:w="1271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344A47" w:rsidRDefault="00344A47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344A47" w:rsidRDefault="00344A47">
      <w:pPr>
        <w:rPr>
          <w:vanish/>
        </w:rPr>
      </w:pPr>
    </w:p>
    <w:tbl>
      <w:tblPr>
        <w:tblW w:w="5245" w:type="dxa"/>
        <w:tblInd w:w="108" w:type="dxa"/>
        <w:tblLook w:val="04A0"/>
      </w:tblPr>
      <w:tblGrid>
        <w:gridCol w:w="5245"/>
      </w:tblGrid>
      <w:tr w:rsidR="00344A47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A47" w:rsidRDefault="00CE1DF8">
            <w:pPr>
              <w:widowControl/>
              <w:rPr>
                <w:rFonts w:ascii="仿宋_GB2312" w:eastAsia="仿宋_GB2312" w:hAnsi="等线" w:cs="宋体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等线" w:cs="宋体" w:hint="eastAsia"/>
                <w:snapToGrid/>
                <w:color w:val="000000"/>
                <w:sz w:val="22"/>
                <w:szCs w:val="22"/>
                <w:lang w:eastAsia="zh-CN"/>
              </w:rPr>
              <w:t>备注：需要提交专利商标证书复印件。</w:t>
            </w:r>
          </w:p>
        </w:tc>
      </w:tr>
    </w:tbl>
    <w:p w:rsidR="00344A47" w:rsidRDefault="00344A47">
      <w:bookmarkStart w:id="0" w:name="_GoBack"/>
      <w:bookmarkEnd w:id="0"/>
    </w:p>
    <w:sectPr w:rsidR="00344A47" w:rsidSect="0034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DF8" w:rsidRDefault="00CE1DF8" w:rsidP="002B06A9">
      <w:r>
        <w:separator/>
      </w:r>
    </w:p>
  </w:endnote>
  <w:endnote w:type="continuationSeparator" w:id="0">
    <w:p w:rsidR="00CE1DF8" w:rsidRDefault="00CE1DF8" w:rsidP="002B0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DF8" w:rsidRDefault="00CE1DF8" w:rsidP="002B06A9">
      <w:r>
        <w:separator/>
      </w:r>
    </w:p>
  </w:footnote>
  <w:footnote w:type="continuationSeparator" w:id="0">
    <w:p w:rsidR="00CE1DF8" w:rsidRDefault="00CE1DF8" w:rsidP="002B0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A47"/>
    <w:rsid w:val="002B06A9"/>
    <w:rsid w:val="00344A47"/>
    <w:rsid w:val="00CE1DF8"/>
    <w:rsid w:val="5597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44A47"/>
    <w:pPr>
      <w:widowControl w:val="0"/>
    </w:pPr>
    <w:rPr>
      <w:rFonts w:ascii="仿宋" w:eastAsia="仿宋" w:hAnsi="仿宋" w:cs="Times New Roman"/>
      <w:snapToGrid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44A47"/>
    <w:pPr>
      <w:ind w:left="111"/>
    </w:pPr>
    <w:rPr>
      <w:rFonts w:ascii="Microsoft JhengHei" w:eastAsia="Microsoft JhengHei" w:hAnsi="Microsoft JhengHei"/>
    </w:rPr>
  </w:style>
  <w:style w:type="table" w:styleId="a4">
    <w:name w:val="Table Grid"/>
    <w:basedOn w:val="a1"/>
    <w:uiPriority w:val="59"/>
    <w:qFormat/>
    <w:rsid w:val="00344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B0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B06A9"/>
    <w:rPr>
      <w:rFonts w:ascii="仿宋" w:eastAsia="仿宋" w:hAnsi="仿宋" w:cs="Times New Roman"/>
      <w:snapToGrid w:val="0"/>
      <w:sz w:val="18"/>
      <w:szCs w:val="18"/>
      <w:lang w:eastAsia="en-US"/>
    </w:rPr>
  </w:style>
  <w:style w:type="paragraph" w:styleId="a6">
    <w:name w:val="footer"/>
    <w:basedOn w:val="a"/>
    <w:link w:val="Char0"/>
    <w:rsid w:val="002B06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B06A9"/>
    <w:rPr>
      <w:rFonts w:ascii="仿宋" w:eastAsia="仿宋" w:hAnsi="仿宋" w:cs="Times New Roman"/>
      <w:snapToGrid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2021-02-23T00:55:00Z</dcterms:created>
  <dcterms:modified xsi:type="dcterms:W3CDTF">2021-03-05T01:54:00Z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