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04" w:rsidRDefault="009F3857">
      <w:pPr>
        <w:spacing w:before="101" w:line="230" w:lineRule="auto"/>
        <w:ind w:left="21"/>
        <w:rPr>
          <w:rFonts w:ascii="SimHei" w:eastAsia="SimHei" w:hAnsi="SimHei" w:cs="SimHei"/>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4"/>
          <w:sz w:val="31"/>
          <w:szCs w:val="31"/>
          <w:lang w:eastAsia="zh-CN"/>
        </w:rPr>
        <w:t>1</w:t>
      </w:r>
    </w:p>
    <w:p w:rsidR="00451D04" w:rsidRDefault="00451D04">
      <w:pPr>
        <w:pStyle w:val="a3"/>
        <w:spacing w:line="283" w:lineRule="auto"/>
        <w:rPr>
          <w:lang w:eastAsia="zh-CN"/>
        </w:rPr>
      </w:pPr>
    </w:p>
    <w:p w:rsidR="00451D04" w:rsidRDefault="00451D04">
      <w:pPr>
        <w:pStyle w:val="a3"/>
        <w:spacing w:line="283" w:lineRule="auto"/>
        <w:rPr>
          <w:lang w:eastAsia="zh-CN"/>
        </w:rPr>
      </w:pPr>
    </w:p>
    <w:p w:rsidR="00451D04" w:rsidRDefault="009F3857">
      <w:pPr>
        <w:spacing w:before="140" w:line="222" w:lineRule="auto"/>
        <w:ind w:left="1779"/>
        <w:rPr>
          <w:rFonts w:ascii="SimSun" w:eastAsia="SimSun" w:hAnsi="SimSun" w:cs="SimSun"/>
          <w:sz w:val="43"/>
          <w:szCs w:val="43"/>
          <w:lang w:eastAsia="zh-CN"/>
        </w:rPr>
      </w:pPr>
      <w:r>
        <w:rPr>
          <w:rFonts w:ascii="SimSun" w:eastAsia="SimSun" w:hAnsi="SimSun" w:cs="SimSun"/>
          <w:spacing w:val="9"/>
          <w:sz w:val="43"/>
          <w:szCs w:val="43"/>
          <w:lang w:eastAsia="zh-CN"/>
        </w:rPr>
        <w:t>政务服务帮办代办运行机制</w:t>
      </w:r>
    </w:p>
    <w:p w:rsidR="00451D04" w:rsidRDefault="00451D04">
      <w:pPr>
        <w:pStyle w:val="a3"/>
        <w:spacing w:line="341" w:lineRule="auto"/>
        <w:rPr>
          <w:lang w:eastAsia="zh-CN"/>
        </w:rPr>
      </w:pPr>
    </w:p>
    <w:p w:rsidR="00451D04" w:rsidRDefault="00451D04">
      <w:pPr>
        <w:pStyle w:val="a3"/>
        <w:spacing w:line="341" w:lineRule="auto"/>
        <w:rPr>
          <w:lang w:eastAsia="zh-CN"/>
        </w:rPr>
      </w:pPr>
    </w:p>
    <w:p w:rsidR="00451D04" w:rsidRDefault="009F3857">
      <w:pPr>
        <w:spacing w:before="101" w:line="226" w:lineRule="auto"/>
        <w:ind w:left="649"/>
        <w:rPr>
          <w:rFonts w:ascii="SimHei" w:eastAsia="SimHei" w:hAnsi="SimHei" w:cs="SimHei"/>
          <w:sz w:val="31"/>
          <w:szCs w:val="31"/>
          <w:lang w:eastAsia="zh-CN"/>
        </w:rPr>
      </w:pPr>
      <w:r>
        <w:rPr>
          <w:rFonts w:ascii="SimHei" w:eastAsia="SimHei" w:hAnsi="SimHei" w:cs="SimHei"/>
          <w:spacing w:val="7"/>
          <w:sz w:val="31"/>
          <w:szCs w:val="31"/>
          <w:lang w:eastAsia="zh-CN"/>
        </w:rPr>
        <w:t>一、代办受理</w:t>
      </w:r>
    </w:p>
    <w:p w:rsidR="00451D04" w:rsidRDefault="009F3857">
      <w:pPr>
        <w:spacing w:before="224" w:line="357" w:lineRule="auto"/>
        <w:ind w:firstLine="669"/>
        <w:rPr>
          <w:rFonts w:ascii="FangSong" w:eastAsia="FangSong" w:hAnsi="FangSong" w:cs="FangSong"/>
          <w:sz w:val="31"/>
          <w:szCs w:val="31"/>
          <w:lang w:eastAsia="zh-CN"/>
        </w:rPr>
      </w:pPr>
      <w:r>
        <w:rPr>
          <w:rFonts w:ascii="FangSong" w:eastAsia="FangSong" w:hAnsi="FangSong" w:cs="FangSong"/>
          <w:spacing w:val="13"/>
          <w:sz w:val="31"/>
          <w:szCs w:val="31"/>
          <w:lang w:eastAsia="zh-CN"/>
        </w:rPr>
        <w:t>1.</w:t>
      </w:r>
      <w:r>
        <w:rPr>
          <w:rFonts w:ascii="FangSong" w:eastAsia="FangSong" w:hAnsi="FangSong" w:cs="FangSong"/>
          <w:spacing w:val="13"/>
          <w:sz w:val="31"/>
          <w:szCs w:val="31"/>
          <w:lang w:eastAsia="zh-CN"/>
        </w:rPr>
        <w:t>重点项目、重点企业的代办受理。重点项目由发展改革</w:t>
      </w:r>
      <w:r>
        <w:rPr>
          <w:rFonts w:ascii="FangSong" w:eastAsia="FangSong" w:hAnsi="FangSong" w:cs="FangSong"/>
          <w:spacing w:val="17"/>
          <w:sz w:val="31"/>
          <w:szCs w:val="31"/>
          <w:lang w:eastAsia="zh-CN"/>
        </w:rPr>
        <w:t>委负责确定，重点企业由科工信局负责确定。县政务服务帮办</w:t>
      </w:r>
      <w:r>
        <w:rPr>
          <w:rFonts w:ascii="FangSong" w:eastAsia="FangSong" w:hAnsi="FangSong" w:cs="FangSong"/>
          <w:spacing w:val="17"/>
          <w:sz w:val="31"/>
          <w:szCs w:val="31"/>
          <w:lang w:eastAsia="zh-CN"/>
        </w:rPr>
        <w:t>代办工作领导小组办公室负责与发展改革委、科工信局等部门对接联系，对全县重点企业、重点建设项目需要代办的事项，</w:t>
      </w:r>
      <w:r>
        <w:rPr>
          <w:rFonts w:ascii="FangSong" w:eastAsia="FangSong" w:hAnsi="FangSong" w:cs="FangSong"/>
          <w:spacing w:val="11"/>
          <w:sz w:val="31"/>
          <w:szCs w:val="31"/>
          <w:lang w:eastAsia="zh-CN"/>
        </w:rPr>
        <w:t>根据单位委托，与其签订代办委托协议，及时将每个重点企</w:t>
      </w:r>
      <w:r>
        <w:rPr>
          <w:rFonts w:ascii="FangSong" w:eastAsia="FangSong" w:hAnsi="FangSong" w:cs="FangSong"/>
          <w:spacing w:val="10"/>
          <w:sz w:val="31"/>
          <w:szCs w:val="31"/>
          <w:lang w:eastAsia="zh-CN"/>
        </w:rPr>
        <w:t>业、</w:t>
      </w:r>
      <w:r>
        <w:rPr>
          <w:rFonts w:ascii="FangSong" w:eastAsia="FangSong" w:hAnsi="FangSong" w:cs="FangSong"/>
          <w:spacing w:val="20"/>
          <w:sz w:val="31"/>
          <w:szCs w:val="31"/>
          <w:lang w:eastAsia="zh-CN"/>
        </w:rPr>
        <w:t>重点项目分工到具体的项目首席服务员，开展一对一</w:t>
      </w:r>
      <w:r>
        <w:rPr>
          <w:rFonts w:ascii="FangSong" w:eastAsia="FangSong" w:hAnsi="FangSong" w:cs="FangSong"/>
          <w:spacing w:val="20"/>
          <w:sz w:val="31"/>
          <w:szCs w:val="31"/>
          <w:lang w:eastAsia="zh-CN"/>
        </w:rPr>
        <w:t>“</w:t>
      </w:r>
      <w:r>
        <w:rPr>
          <w:rFonts w:ascii="FangSong" w:eastAsia="FangSong" w:hAnsi="FangSong" w:cs="FangSong"/>
          <w:spacing w:val="20"/>
          <w:sz w:val="31"/>
          <w:szCs w:val="31"/>
          <w:lang w:eastAsia="zh-CN"/>
        </w:rPr>
        <w:t>全科</w:t>
      </w:r>
      <w:r>
        <w:rPr>
          <w:rFonts w:ascii="FangSong" w:eastAsia="FangSong" w:hAnsi="FangSong" w:cs="FangSong"/>
          <w:spacing w:val="20"/>
          <w:sz w:val="31"/>
          <w:szCs w:val="31"/>
          <w:lang w:eastAsia="zh-CN"/>
        </w:rPr>
        <w:t>”</w:t>
      </w:r>
    </w:p>
    <w:p w:rsidR="00451D04" w:rsidRDefault="009F3857">
      <w:pPr>
        <w:spacing w:before="1" w:line="221" w:lineRule="auto"/>
        <w:ind w:left="13"/>
        <w:rPr>
          <w:rFonts w:ascii="FangSong" w:eastAsia="FangSong" w:hAnsi="FangSong" w:cs="FangSong"/>
          <w:sz w:val="31"/>
          <w:szCs w:val="31"/>
          <w:lang w:eastAsia="zh-CN"/>
        </w:rPr>
      </w:pPr>
      <w:r>
        <w:rPr>
          <w:rFonts w:ascii="FangSong" w:eastAsia="FangSong" w:hAnsi="FangSong" w:cs="FangSong"/>
          <w:spacing w:val="6"/>
          <w:sz w:val="31"/>
          <w:szCs w:val="31"/>
          <w:lang w:eastAsia="zh-CN"/>
        </w:rPr>
        <w:t>帮办代办服务。</w:t>
      </w:r>
    </w:p>
    <w:p w:rsidR="00451D04" w:rsidRDefault="009F3857">
      <w:pPr>
        <w:spacing w:before="229" w:line="357" w:lineRule="auto"/>
        <w:ind w:left="13" w:right="54" w:firstLine="643"/>
        <w:rPr>
          <w:rFonts w:ascii="FangSong" w:eastAsia="FangSong" w:hAnsi="FangSong" w:cs="FangSong"/>
          <w:sz w:val="31"/>
          <w:szCs w:val="31"/>
          <w:lang w:eastAsia="zh-CN"/>
        </w:rPr>
      </w:pPr>
      <w:r>
        <w:rPr>
          <w:rFonts w:ascii="FangSong" w:eastAsia="FangSong" w:hAnsi="FangSong" w:cs="FangSong"/>
          <w:spacing w:val="-4"/>
          <w:sz w:val="31"/>
          <w:szCs w:val="31"/>
          <w:lang w:eastAsia="zh-CN"/>
        </w:rPr>
        <w:t>2.</w:t>
      </w:r>
      <w:r>
        <w:rPr>
          <w:rFonts w:ascii="FangSong" w:eastAsia="FangSong" w:hAnsi="FangSong" w:cs="FangSong"/>
          <w:spacing w:val="-4"/>
          <w:sz w:val="31"/>
          <w:szCs w:val="31"/>
          <w:lang w:eastAsia="zh-CN"/>
        </w:rPr>
        <w:t>其他法人的代办受理。申请人可通过窗口申请、电话预约、</w:t>
      </w:r>
      <w:r>
        <w:rPr>
          <w:rFonts w:ascii="FangSong" w:eastAsia="FangSong" w:hAnsi="FangSong" w:cs="FangSong"/>
          <w:spacing w:val="5"/>
          <w:sz w:val="31"/>
          <w:szCs w:val="31"/>
          <w:lang w:eastAsia="zh-CN"/>
        </w:rPr>
        <w:t>网上申请等方式，申请帮办代办；全科代办员与申请人完成材料交接并签订委托书后，提供帮办代办服务；帮办代办服务可采取现场服务、网上服务、预约服务等方式进行，情况特殊的提供上</w:t>
      </w:r>
    </w:p>
    <w:p w:rsidR="00451D04" w:rsidRDefault="009F3857">
      <w:pPr>
        <w:spacing w:before="2" w:line="221" w:lineRule="auto"/>
        <w:ind w:left="39"/>
        <w:rPr>
          <w:rFonts w:ascii="FangSong" w:eastAsia="FangSong" w:hAnsi="FangSong" w:cs="FangSong"/>
          <w:sz w:val="31"/>
          <w:szCs w:val="31"/>
          <w:lang w:eastAsia="zh-CN"/>
        </w:rPr>
      </w:pPr>
      <w:r>
        <w:rPr>
          <w:rFonts w:ascii="FangSong" w:eastAsia="FangSong" w:hAnsi="FangSong" w:cs="FangSong"/>
          <w:spacing w:val="6"/>
          <w:sz w:val="31"/>
          <w:szCs w:val="31"/>
          <w:lang w:eastAsia="zh-CN"/>
        </w:rPr>
        <w:t>门服务，切实做到应帮尽帮、优质高效。</w:t>
      </w:r>
    </w:p>
    <w:p w:rsidR="00451D04" w:rsidRDefault="009F3857">
      <w:pPr>
        <w:spacing w:before="225" w:line="228" w:lineRule="auto"/>
        <w:ind w:left="649"/>
        <w:rPr>
          <w:rFonts w:ascii="SimHei" w:eastAsia="SimHei" w:hAnsi="SimHei" w:cs="SimHei"/>
          <w:sz w:val="31"/>
          <w:szCs w:val="31"/>
          <w:lang w:eastAsia="zh-CN"/>
        </w:rPr>
      </w:pPr>
      <w:r>
        <w:rPr>
          <w:rFonts w:ascii="SimHei" w:eastAsia="SimHei" w:hAnsi="SimHei" w:cs="SimHei"/>
          <w:spacing w:val="7"/>
          <w:sz w:val="31"/>
          <w:szCs w:val="31"/>
          <w:lang w:eastAsia="zh-CN"/>
        </w:rPr>
        <w:t>二、咨询辅导</w:t>
      </w:r>
    </w:p>
    <w:p w:rsidR="00451D04" w:rsidRDefault="009F3857">
      <w:pPr>
        <w:spacing w:before="220" w:line="357" w:lineRule="auto"/>
        <w:ind w:left="61" w:right="152" w:firstLine="587"/>
        <w:rPr>
          <w:rFonts w:ascii="FangSong" w:eastAsia="FangSong" w:hAnsi="FangSong" w:cs="FangSong"/>
          <w:sz w:val="31"/>
          <w:szCs w:val="31"/>
          <w:lang w:eastAsia="zh-CN"/>
        </w:rPr>
      </w:pPr>
      <w:r>
        <w:rPr>
          <w:rFonts w:ascii="FangSong" w:eastAsia="FangSong" w:hAnsi="FangSong" w:cs="FangSong"/>
          <w:spacing w:val="17"/>
          <w:sz w:val="31"/>
          <w:szCs w:val="31"/>
          <w:lang w:eastAsia="zh-CN"/>
        </w:rPr>
        <w:t>县级项目首席服务员要积极联系分包的重点企业、重点项</w:t>
      </w:r>
      <w:r>
        <w:rPr>
          <w:rFonts w:ascii="FangSong" w:eastAsia="FangSong" w:hAnsi="FangSong" w:cs="FangSong"/>
          <w:spacing w:val="3"/>
          <w:sz w:val="31"/>
          <w:szCs w:val="31"/>
          <w:lang w:eastAsia="zh-CN"/>
        </w:rPr>
        <w:t>目，主动提供咨询服务，按照审批服务要求，协助做好材料申报</w:t>
      </w:r>
    </w:p>
    <w:p w:rsidR="00451D04" w:rsidRDefault="009F3857">
      <w:pPr>
        <w:spacing w:before="1" w:line="220" w:lineRule="auto"/>
        <w:ind w:left="10"/>
        <w:rPr>
          <w:rFonts w:ascii="FangSong" w:eastAsia="FangSong" w:hAnsi="FangSong" w:cs="FangSong"/>
          <w:sz w:val="31"/>
          <w:szCs w:val="31"/>
          <w:lang w:eastAsia="zh-CN"/>
        </w:rPr>
      </w:pPr>
      <w:r>
        <w:rPr>
          <w:rFonts w:ascii="FangSong" w:eastAsia="FangSong" w:hAnsi="FangSong" w:cs="FangSong"/>
          <w:spacing w:val="4"/>
          <w:sz w:val="31"/>
          <w:szCs w:val="31"/>
          <w:lang w:eastAsia="zh-CN"/>
        </w:rPr>
        <w:t>准备等工作。</w:t>
      </w:r>
    </w:p>
    <w:p w:rsidR="00451D04" w:rsidRDefault="00451D04">
      <w:pPr>
        <w:spacing w:line="220" w:lineRule="auto"/>
        <w:rPr>
          <w:rFonts w:ascii="FangSong" w:eastAsia="FangSong" w:hAnsi="FangSong" w:cs="FangSong"/>
          <w:sz w:val="31"/>
          <w:szCs w:val="31"/>
          <w:lang w:eastAsia="zh-CN"/>
        </w:rPr>
        <w:sectPr w:rsidR="00451D04">
          <w:footerReference w:type="default" r:id="rId6"/>
          <w:pgSz w:w="11906" w:h="16839"/>
          <w:pgMar w:top="1431" w:right="1493" w:bottom="1546" w:left="1424" w:header="0" w:footer="1268" w:gutter="0"/>
          <w:cols w:space="720"/>
        </w:sect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451D04">
      <w:pPr>
        <w:pStyle w:val="a3"/>
        <w:spacing w:line="294" w:lineRule="auto"/>
        <w:rPr>
          <w:lang w:eastAsia="zh-CN"/>
        </w:rPr>
      </w:pPr>
    </w:p>
    <w:p w:rsidR="00451D04" w:rsidRDefault="009F3857">
      <w:pPr>
        <w:spacing w:before="101" w:line="226" w:lineRule="auto"/>
        <w:ind w:left="651"/>
        <w:rPr>
          <w:rFonts w:ascii="SimHei" w:eastAsia="SimHei" w:hAnsi="SimHei" w:cs="SimHei"/>
          <w:sz w:val="31"/>
          <w:szCs w:val="31"/>
          <w:lang w:eastAsia="zh-CN"/>
        </w:rPr>
      </w:pPr>
      <w:r>
        <w:rPr>
          <w:rFonts w:ascii="SimHei" w:eastAsia="SimHei" w:hAnsi="SimHei" w:cs="SimHei"/>
          <w:spacing w:val="6"/>
          <w:sz w:val="31"/>
          <w:szCs w:val="31"/>
          <w:lang w:eastAsia="zh-CN"/>
        </w:rPr>
        <w:t>三、联合办理</w:t>
      </w:r>
    </w:p>
    <w:p w:rsidR="00451D04" w:rsidRDefault="009F3857">
      <w:pPr>
        <w:spacing w:before="222" w:line="357" w:lineRule="auto"/>
        <w:ind w:left="10" w:right="2" w:firstLine="638"/>
        <w:rPr>
          <w:rFonts w:ascii="FangSong" w:eastAsia="FangSong" w:hAnsi="FangSong" w:cs="FangSong"/>
          <w:sz w:val="31"/>
          <w:szCs w:val="31"/>
          <w:lang w:eastAsia="zh-CN"/>
        </w:rPr>
      </w:pPr>
      <w:r>
        <w:rPr>
          <w:rFonts w:ascii="FangSong" w:eastAsia="FangSong" w:hAnsi="FangSong" w:cs="FangSong"/>
          <w:spacing w:val="5"/>
          <w:sz w:val="31"/>
          <w:szCs w:val="31"/>
          <w:lang w:eastAsia="zh-CN"/>
        </w:rPr>
        <w:t>项目单位按规定提供符合审批条件的审批要件，</w:t>
      </w:r>
      <w:r>
        <w:rPr>
          <w:rFonts w:ascii="FangSong" w:eastAsia="FangSong" w:hAnsi="FangSong" w:cs="FangSong"/>
          <w:spacing w:val="4"/>
          <w:sz w:val="31"/>
          <w:szCs w:val="31"/>
          <w:lang w:eastAsia="zh-CN"/>
        </w:rPr>
        <w:t>项目首席服</w:t>
      </w:r>
      <w:r>
        <w:rPr>
          <w:rFonts w:ascii="FangSong" w:eastAsia="FangSong" w:hAnsi="FangSong" w:cs="FangSong"/>
          <w:spacing w:val="5"/>
          <w:sz w:val="31"/>
          <w:szCs w:val="31"/>
          <w:lang w:eastAsia="zh-CN"/>
        </w:rPr>
        <w:t>务员负责将相关资料送达帮办代办综合窗口，由全科代办员统筹</w:t>
      </w:r>
    </w:p>
    <w:p w:rsidR="00451D04" w:rsidRDefault="009F3857">
      <w:pPr>
        <w:spacing w:before="1" w:line="221" w:lineRule="auto"/>
        <w:rPr>
          <w:rFonts w:ascii="FangSong" w:eastAsia="FangSong" w:hAnsi="FangSong" w:cs="FangSong"/>
          <w:sz w:val="31"/>
          <w:szCs w:val="31"/>
          <w:lang w:eastAsia="zh-CN"/>
        </w:rPr>
      </w:pPr>
      <w:r>
        <w:rPr>
          <w:rFonts w:ascii="FangSong" w:eastAsia="FangSong" w:hAnsi="FangSong" w:cs="FangSong"/>
          <w:spacing w:val="9"/>
          <w:sz w:val="31"/>
          <w:szCs w:val="31"/>
          <w:lang w:eastAsia="zh-CN"/>
        </w:rPr>
        <w:t>相关审批窗口联合办理（也可自己联系业务窗口直接</w:t>
      </w:r>
      <w:r>
        <w:rPr>
          <w:rFonts w:ascii="FangSong" w:eastAsia="FangSong" w:hAnsi="FangSong" w:cs="FangSong"/>
          <w:spacing w:val="8"/>
          <w:sz w:val="31"/>
          <w:szCs w:val="31"/>
          <w:lang w:eastAsia="zh-CN"/>
        </w:rPr>
        <w:t>办理）。</w:t>
      </w:r>
    </w:p>
    <w:p w:rsidR="00451D04" w:rsidRDefault="009F3857">
      <w:pPr>
        <w:spacing w:before="226" w:line="226" w:lineRule="auto"/>
        <w:ind w:left="663"/>
        <w:rPr>
          <w:rFonts w:ascii="SimHei" w:eastAsia="SimHei" w:hAnsi="SimHei" w:cs="SimHei"/>
          <w:sz w:val="31"/>
          <w:szCs w:val="31"/>
          <w:lang w:eastAsia="zh-CN"/>
        </w:rPr>
      </w:pPr>
      <w:r>
        <w:rPr>
          <w:rFonts w:ascii="SimHei" w:eastAsia="SimHei" w:hAnsi="SimHei" w:cs="SimHei"/>
          <w:spacing w:val="4"/>
          <w:sz w:val="31"/>
          <w:szCs w:val="31"/>
          <w:lang w:eastAsia="zh-CN"/>
        </w:rPr>
        <w:t>四、限时办结</w:t>
      </w:r>
    </w:p>
    <w:p w:rsidR="00451D04" w:rsidRDefault="009F3857">
      <w:pPr>
        <w:spacing w:before="221" w:line="600" w:lineRule="exact"/>
        <w:jc w:val="right"/>
        <w:rPr>
          <w:rFonts w:ascii="FangSong" w:eastAsia="FangSong" w:hAnsi="FangSong" w:cs="FangSong"/>
          <w:sz w:val="31"/>
          <w:szCs w:val="31"/>
          <w:lang w:eastAsia="zh-CN"/>
        </w:rPr>
      </w:pPr>
      <w:r>
        <w:rPr>
          <w:rFonts w:ascii="FangSong" w:eastAsia="FangSong" w:hAnsi="FangSong" w:cs="FangSong"/>
          <w:spacing w:val="5"/>
          <w:position w:val="21"/>
          <w:sz w:val="31"/>
          <w:szCs w:val="31"/>
          <w:lang w:eastAsia="zh-CN"/>
        </w:rPr>
        <w:t>各审批部门受理项目单位申报材料后，须按规定时限完成相</w:t>
      </w:r>
    </w:p>
    <w:p w:rsidR="00451D04" w:rsidRDefault="009F3857">
      <w:pPr>
        <w:spacing w:line="222" w:lineRule="auto"/>
        <w:ind w:left="17"/>
        <w:rPr>
          <w:rFonts w:ascii="FangSong" w:eastAsia="FangSong" w:hAnsi="FangSong" w:cs="FangSong"/>
          <w:sz w:val="31"/>
          <w:szCs w:val="31"/>
          <w:lang w:eastAsia="zh-CN"/>
        </w:rPr>
      </w:pPr>
      <w:r>
        <w:rPr>
          <w:rFonts w:ascii="FangSong" w:eastAsia="FangSong" w:hAnsi="FangSong" w:cs="FangSong"/>
          <w:sz w:val="31"/>
          <w:szCs w:val="31"/>
          <w:lang w:eastAsia="zh-CN"/>
        </w:rPr>
        <w:t>关审批。</w:t>
      </w:r>
    </w:p>
    <w:p w:rsidR="00451D04" w:rsidRDefault="009F3857">
      <w:pPr>
        <w:spacing w:before="226" w:line="226" w:lineRule="auto"/>
        <w:ind w:left="653"/>
        <w:rPr>
          <w:rFonts w:ascii="SimHei" w:eastAsia="SimHei" w:hAnsi="SimHei" w:cs="SimHei"/>
          <w:sz w:val="31"/>
          <w:szCs w:val="31"/>
          <w:lang w:eastAsia="zh-CN"/>
        </w:rPr>
      </w:pPr>
      <w:r>
        <w:rPr>
          <w:rFonts w:ascii="SimHei" w:eastAsia="SimHei" w:hAnsi="SimHei" w:cs="SimHei"/>
          <w:spacing w:val="6"/>
          <w:sz w:val="31"/>
          <w:szCs w:val="31"/>
          <w:lang w:eastAsia="zh-CN"/>
        </w:rPr>
        <w:t>五、统一送达</w:t>
      </w:r>
    </w:p>
    <w:p w:rsidR="00451D04" w:rsidRDefault="009F3857">
      <w:pPr>
        <w:spacing w:before="222" w:line="357" w:lineRule="auto"/>
        <w:ind w:firstLine="665"/>
        <w:rPr>
          <w:rFonts w:ascii="FangSong" w:eastAsia="FangSong" w:hAnsi="FangSong" w:cs="FangSong"/>
          <w:sz w:val="31"/>
          <w:szCs w:val="31"/>
          <w:lang w:eastAsia="zh-CN"/>
        </w:rPr>
      </w:pPr>
      <w:r>
        <w:rPr>
          <w:rFonts w:ascii="FangSong" w:eastAsia="FangSong" w:hAnsi="FangSong" w:cs="FangSong"/>
          <w:spacing w:val="4"/>
          <w:sz w:val="31"/>
          <w:szCs w:val="31"/>
          <w:lang w:eastAsia="zh-CN"/>
        </w:rPr>
        <w:t>审批完成后，全科代办员或项目首席服务员统一将批文、证</w:t>
      </w:r>
      <w:r>
        <w:rPr>
          <w:rFonts w:ascii="FangSong" w:eastAsia="FangSong" w:hAnsi="FangSong" w:cs="FangSong"/>
          <w:spacing w:val="5"/>
          <w:sz w:val="31"/>
          <w:szCs w:val="31"/>
          <w:lang w:eastAsia="zh-CN"/>
        </w:rPr>
        <w:t>件及有关资料，采取上门专送、现场转交、邮寄等方式送达委托</w:t>
      </w:r>
    </w:p>
    <w:p w:rsidR="00451D04" w:rsidRDefault="009F3857">
      <w:pPr>
        <w:spacing w:before="1" w:line="220" w:lineRule="auto"/>
        <w:ind w:left="11"/>
        <w:rPr>
          <w:rFonts w:ascii="FangSong" w:eastAsia="FangSong" w:hAnsi="FangSong" w:cs="FangSong"/>
          <w:sz w:val="31"/>
          <w:szCs w:val="31"/>
          <w:lang w:eastAsia="zh-CN"/>
        </w:rPr>
      </w:pPr>
      <w:r>
        <w:rPr>
          <w:rFonts w:ascii="FangSong" w:eastAsia="FangSong" w:hAnsi="FangSong" w:cs="FangSong"/>
          <w:spacing w:val="8"/>
          <w:sz w:val="31"/>
          <w:szCs w:val="31"/>
          <w:lang w:eastAsia="zh-CN"/>
        </w:rPr>
        <w:t>单位，填写帮办代办情况工作纪实，并做好备案工作。</w:t>
      </w:r>
    </w:p>
    <w:p w:rsidR="00451D04" w:rsidRDefault="009F3857">
      <w:pPr>
        <w:spacing w:before="229" w:line="227" w:lineRule="auto"/>
        <w:ind w:left="654"/>
        <w:rPr>
          <w:rFonts w:ascii="SimHei" w:eastAsia="SimHei" w:hAnsi="SimHei" w:cs="SimHei"/>
          <w:sz w:val="31"/>
          <w:szCs w:val="31"/>
          <w:lang w:eastAsia="zh-CN"/>
        </w:rPr>
      </w:pPr>
      <w:r>
        <w:rPr>
          <w:rFonts w:ascii="SimHei" w:eastAsia="SimHei" w:hAnsi="SimHei" w:cs="SimHei"/>
          <w:spacing w:val="6"/>
          <w:sz w:val="31"/>
          <w:szCs w:val="31"/>
          <w:lang w:eastAsia="zh-CN"/>
        </w:rPr>
        <w:t>六、事后评价</w:t>
      </w:r>
    </w:p>
    <w:p w:rsidR="00451D04" w:rsidRDefault="009F3857">
      <w:pPr>
        <w:spacing w:before="223" w:line="357" w:lineRule="auto"/>
        <w:ind w:left="2" w:right="2" w:firstLine="646"/>
        <w:rPr>
          <w:rFonts w:ascii="FangSong" w:eastAsia="FangSong" w:hAnsi="FangSong" w:cs="FangSong"/>
          <w:sz w:val="31"/>
          <w:szCs w:val="31"/>
          <w:lang w:eastAsia="zh-CN"/>
        </w:rPr>
      </w:pPr>
      <w:r>
        <w:rPr>
          <w:rFonts w:ascii="FangSong" w:eastAsia="FangSong" w:hAnsi="FangSong" w:cs="FangSong"/>
          <w:spacing w:val="17"/>
          <w:sz w:val="31"/>
          <w:szCs w:val="31"/>
          <w:lang w:eastAsia="zh-CN"/>
        </w:rPr>
        <w:t>采取逆向评价的方式，组织开展事后评价。县政务服务帮办代办工作领导小组办公室组织企业法人、项目首席服务员、</w:t>
      </w:r>
      <w:r>
        <w:rPr>
          <w:rFonts w:ascii="FangSong" w:eastAsia="FangSong" w:hAnsi="FangSong" w:cs="FangSong"/>
          <w:spacing w:val="14"/>
          <w:sz w:val="31"/>
          <w:szCs w:val="31"/>
          <w:lang w:eastAsia="zh-CN"/>
        </w:rPr>
        <w:t>全科代办员、帮办代办综合窗口分别填写代办评价表，由企业</w:t>
      </w:r>
      <w:r>
        <w:rPr>
          <w:rFonts w:ascii="FangSong" w:eastAsia="FangSong" w:hAnsi="FangSong" w:cs="FangSong"/>
          <w:spacing w:val="17"/>
          <w:sz w:val="31"/>
          <w:szCs w:val="31"/>
          <w:lang w:eastAsia="zh-CN"/>
        </w:rPr>
        <w:t>法人对全科代办员、项目首席服务员进行评价，项目首席服务员对帮办代办综合窗口进行评价，帮办代办综合窗口对审批部门业务专办窗口服务情况进行评价，评价结果定期汇总，作为</w:t>
      </w:r>
    </w:p>
    <w:p w:rsidR="00451D04" w:rsidRDefault="009F3857">
      <w:pPr>
        <w:spacing w:before="1" w:line="222" w:lineRule="auto"/>
        <w:rPr>
          <w:rFonts w:ascii="FangSong" w:eastAsia="FangSong" w:hAnsi="FangSong" w:cs="FangSong"/>
          <w:sz w:val="31"/>
          <w:szCs w:val="31"/>
          <w:lang w:eastAsia="zh-CN"/>
        </w:rPr>
      </w:pPr>
      <w:r>
        <w:rPr>
          <w:rFonts w:ascii="FangSong" w:eastAsia="FangSong" w:hAnsi="FangSong" w:cs="FangSong"/>
          <w:spacing w:val="9"/>
          <w:sz w:val="31"/>
          <w:szCs w:val="31"/>
          <w:lang w:eastAsia="zh-CN"/>
        </w:rPr>
        <w:t>考评的重要依据。</w:t>
      </w:r>
    </w:p>
    <w:p w:rsidR="00451D04" w:rsidRDefault="00451D04">
      <w:pPr>
        <w:spacing w:line="222" w:lineRule="auto"/>
        <w:rPr>
          <w:rFonts w:ascii="FangSong" w:eastAsia="FangSong" w:hAnsi="FangSong" w:cs="FangSong"/>
          <w:sz w:val="31"/>
          <w:szCs w:val="31"/>
          <w:lang w:eastAsia="zh-CN"/>
        </w:rPr>
        <w:sectPr w:rsidR="00451D04">
          <w:footerReference w:type="default" r:id="rId7"/>
          <w:pgSz w:w="11906" w:h="16839"/>
          <w:pgMar w:top="1431" w:right="1643" w:bottom="1546" w:left="1424" w:header="0" w:footer="1268" w:gutter="0"/>
          <w:cols w:space="720"/>
        </w:sect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9F3857">
      <w:pPr>
        <w:spacing w:before="101" w:line="230" w:lineRule="auto"/>
        <w:ind w:left="237"/>
        <w:rPr>
          <w:rFonts w:ascii="SimHei" w:eastAsia="SimHei" w:hAnsi="SimHei" w:cs="SimHei"/>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4"/>
          <w:sz w:val="31"/>
          <w:szCs w:val="31"/>
          <w:lang w:eastAsia="zh-CN"/>
        </w:rPr>
        <w:t>2</w:t>
      </w:r>
    </w:p>
    <w:p w:rsidR="00451D04" w:rsidRDefault="00451D04">
      <w:pPr>
        <w:pStyle w:val="a3"/>
        <w:spacing w:line="282" w:lineRule="auto"/>
        <w:rPr>
          <w:lang w:eastAsia="zh-CN"/>
        </w:rPr>
      </w:pPr>
    </w:p>
    <w:p w:rsidR="00451D04" w:rsidRDefault="00451D04">
      <w:pPr>
        <w:pStyle w:val="a3"/>
        <w:spacing w:line="283" w:lineRule="auto"/>
        <w:rPr>
          <w:lang w:eastAsia="zh-CN"/>
        </w:rPr>
      </w:pPr>
    </w:p>
    <w:p w:rsidR="00451D04" w:rsidRDefault="009F3857">
      <w:pPr>
        <w:spacing w:before="140" w:line="223" w:lineRule="auto"/>
        <w:ind w:left="2668"/>
        <w:rPr>
          <w:rFonts w:ascii="SimSun" w:eastAsia="SimSun" w:hAnsi="SimSun" w:cs="SimSun"/>
          <w:sz w:val="43"/>
          <w:szCs w:val="43"/>
        </w:rPr>
      </w:pPr>
      <w:r>
        <w:rPr>
          <w:rFonts w:ascii="SimSun" w:eastAsia="SimSun" w:hAnsi="SimSun" w:cs="SimSun"/>
          <w:spacing w:val="8"/>
          <w:sz w:val="43"/>
          <w:szCs w:val="43"/>
        </w:rPr>
        <w:t>帮办代办服务申请表</w:t>
      </w:r>
    </w:p>
    <w:p w:rsidR="00451D04" w:rsidRDefault="00451D04">
      <w:pPr>
        <w:spacing w:line="137" w:lineRule="exact"/>
      </w:pPr>
    </w:p>
    <w:tbl>
      <w:tblPr>
        <w:tblStyle w:val="TableNormal"/>
        <w:tblW w:w="94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89"/>
        <w:gridCol w:w="2223"/>
        <w:gridCol w:w="1744"/>
        <w:gridCol w:w="1352"/>
        <w:gridCol w:w="1876"/>
      </w:tblGrid>
      <w:tr w:rsidR="00451D04">
        <w:trPr>
          <w:trHeight w:val="494"/>
        </w:trPr>
        <w:tc>
          <w:tcPr>
            <w:tcW w:w="9484" w:type="dxa"/>
            <w:gridSpan w:val="5"/>
          </w:tcPr>
          <w:p w:rsidR="00451D04" w:rsidRDefault="009F3857">
            <w:pPr>
              <w:spacing w:before="93" w:line="228" w:lineRule="auto"/>
              <w:ind w:left="3817"/>
              <w:rPr>
                <w:rFonts w:ascii="SimHei" w:eastAsia="SimHei" w:hAnsi="SimHei" w:cs="SimHei"/>
                <w:sz w:val="31"/>
                <w:szCs w:val="31"/>
              </w:rPr>
            </w:pPr>
            <w:r>
              <w:rPr>
                <w:rFonts w:ascii="SimHei" w:eastAsia="SimHei" w:hAnsi="SimHei" w:cs="SimHei"/>
                <w:spacing w:val="3"/>
                <w:sz w:val="31"/>
                <w:szCs w:val="31"/>
              </w:rPr>
              <w:t>申请单位情况</w:t>
            </w:r>
          </w:p>
        </w:tc>
      </w:tr>
      <w:tr w:rsidR="00451D04">
        <w:trPr>
          <w:trHeight w:val="490"/>
        </w:trPr>
        <w:tc>
          <w:tcPr>
            <w:tcW w:w="2289" w:type="dxa"/>
          </w:tcPr>
          <w:p w:rsidR="00451D04" w:rsidRDefault="009F3857">
            <w:pPr>
              <w:pStyle w:val="TableText"/>
              <w:spacing w:before="157" w:line="216" w:lineRule="auto"/>
              <w:ind w:left="435"/>
              <w:rPr>
                <w:sz w:val="24"/>
                <w:szCs w:val="24"/>
              </w:rPr>
            </w:pPr>
            <w:r>
              <w:rPr>
                <w:spacing w:val="-3"/>
                <w:sz w:val="24"/>
                <w:szCs w:val="24"/>
              </w:rPr>
              <w:t>项目单位名称</w:t>
            </w:r>
          </w:p>
        </w:tc>
        <w:tc>
          <w:tcPr>
            <w:tcW w:w="3967" w:type="dxa"/>
            <w:gridSpan w:val="2"/>
          </w:tcPr>
          <w:p w:rsidR="00451D04" w:rsidRDefault="00451D04"/>
        </w:tc>
        <w:tc>
          <w:tcPr>
            <w:tcW w:w="1352" w:type="dxa"/>
          </w:tcPr>
          <w:p w:rsidR="00451D04" w:rsidRDefault="009F3857">
            <w:pPr>
              <w:pStyle w:val="TableText"/>
              <w:spacing w:before="158" w:line="216" w:lineRule="auto"/>
              <w:ind w:left="453"/>
              <w:rPr>
                <w:sz w:val="24"/>
                <w:szCs w:val="24"/>
              </w:rPr>
            </w:pPr>
            <w:r>
              <w:rPr>
                <w:spacing w:val="-10"/>
                <w:sz w:val="24"/>
                <w:szCs w:val="24"/>
              </w:rPr>
              <w:t>邮编</w:t>
            </w:r>
          </w:p>
        </w:tc>
        <w:tc>
          <w:tcPr>
            <w:tcW w:w="1876" w:type="dxa"/>
          </w:tcPr>
          <w:p w:rsidR="00451D04" w:rsidRDefault="00451D04"/>
        </w:tc>
      </w:tr>
      <w:tr w:rsidR="00451D04">
        <w:trPr>
          <w:trHeight w:val="489"/>
        </w:trPr>
        <w:tc>
          <w:tcPr>
            <w:tcW w:w="2289" w:type="dxa"/>
          </w:tcPr>
          <w:p w:rsidR="00451D04" w:rsidRDefault="009F3857">
            <w:pPr>
              <w:pStyle w:val="TableText"/>
              <w:spacing w:before="159" w:line="216" w:lineRule="auto"/>
              <w:ind w:left="435"/>
              <w:rPr>
                <w:sz w:val="24"/>
                <w:szCs w:val="24"/>
              </w:rPr>
            </w:pPr>
            <w:r>
              <w:rPr>
                <w:spacing w:val="-3"/>
                <w:sz w:val="24"/>
                <w:szCs w:val="24"/>
              </w:rPr>
              <w:t>项目单位地址</w:t>
            </w:r>
          </w:p>
        </w:tc>
        <w:tc>
          <w:tcPr>
            <w:tcW w:w="7195" w:type="dxa"/>
            <w:gridSpan w:val="4"/>
          </w:tcPr>
          <w:p w:rsidR="00451D04" w:rsidRDefault="00451D04"/>
        </w:tc>
      </w:tr>
      <w:tr w:rsidR="00451D04">
        <w:trPr>
          <w:trHeight w:val="489"/>
        </w:trPr>
        <w:tc>
          <w:tcPr>
            <w:tcW w:w="2289" w:type="dxa"/>
          </w:tcPr>
          <w:p w:rsidR="00451D04" w:rsidRDefault="009F3857">
            <w:pPr>
              <w:pStyle w:val="TableText"/>
              <w:spacing w:before="159" w:line="216" w:lineRule="auto"/>
              <w:ind w:left="315"/>
              <w:rPr>
                <w:sz w:val="24"/>
                <w:szCs w:val="24"/>
              </w:rPr>
            </w:pPr>
            <w:r>
              <w:rPr>
                <w:spacing w:val="-2"/>
                <w:sz w:val="24"/>
                <w:szCs w:val="24"/>
              </w:rPr>
              <w:t>项目单位负责人</w:t>
            </w:r>
          </w:p>
        </w:tc>
        <w:tc>
          <w:tcPr>
            <w:tcW w:w="2223" w:type="dxa"/>
          </w:tcPr>
          <w:p w:rsidR="00451D04" w:rsidRDefault="00451D04"/>
        </w:tc>
        <w:tc>
          <w:tcPr>
            <w:tcW w:w="1744" w:type="dxa"/>
          </w:tcPr>
          <w:p w:rsidR="00451D04" w:rsidRDefault="009F3857">
            <w:pPr>
              <w:pStyle w:val="TableText"/>
              <w:spacing w:before="160" w:line="218" w:lineRule="auto"/>
              <w:ind w:left="399"/>
              <w:rPr>
                <w:sz w:val="24"/>
                <w:szCs w:val="24"/>
              </w:rPr>
            </w:pPr>
            <w:r>
              <w:rPr>
                <w:spacing w:val="-3"/>
                <w:sz w:val="24"/>
                <w:szCs w:val="24"/>
              </w:rPr>
              <w:t>联系电话</w:t>
            </w:r>
          </w:p>
        </w:tc>
        <w:tc>
          <w:tcPr>
            <w:tcW w:w="3228" w:type="dxa"/>
            <w:gridSpan w:val="2"/>
          </w:tcPr>
          <w:p w:rsidR="00451D04" w:rsidRDefault="00451D04"/>
        </w:tc>
      </w:tr>
      <w:tr w:rsidR="00451D04">
        <w:trPr>
          <w:trHeight w:val="489"/>
        </w:trPr>
        <w:tc>
          <w:tcPr>
            <w:tcW w:w="2289" w:type="dxa"/>
          </w:tcPr>
          <w:p w:rsidR="00451D04" w:rsidRDefault="009F3857">
            <w:pPr>
              <w:pStyle w:val="TableText"/>
              <w:spacing w:before="160" w:line="216" w:lineRule="auto"/>
              <w:ind w:left="315"/>
              <w:rPr>
                <w:sz w:val="24"/>
                <w:szCs w:val="24"/>
              </w:rPr>
            </w:pPr>
            <w:r>
              <w:rPr>
                <w:spacing w:val="-2"/>
                <w:sz w:val="24"/>
                <w:szCs w:val="24"/>
              </w:rPr>
              <w:t>项目单位经办人</w:t>
            </w:r>
          </w:p>
        </w:tc>
        <w:tc>
          <w:tcPr>
            <w:tcW w:w="2223" w:type="dxa"/>
          </w:tcPr>
          <w:p w:rsidR="00451D04" w:rsidRDefault="00451D04"/>
        </w:tc>
        <w:tc>
          <w:tcPr>
            <w:tcW w:w="1744" w:type="dxa"/>
          </w:tcPr>
          <w:p w:rsidR="00451D04" w:rsidRDefault="009F3857">
            <w:pPr>
              <w:pStyle w:val="TableText"/>
              <w:spacing w:before="160" w:line="218" w:lineRule="auto"/>
              <w:ind w:left="399"/>
              <w:rPr>
                <w:sz w:val="24"/>
                <w:szCs w:val="24"/>
              </w:rPr>
            </w:pPr>
            <w:r>
              <w:rPr>
                <w:spacing w:val="-3"/>
                <w:sz w:val="24"/>
                <w:szCs w:val="24"/>
              </w:rPr>
              <w:t>联系电话</w:t>
            </w:r>
          </w:p>
        </w:tc>
        <w:tc>
          <w:tcPr>
            <w:tcW w:w="3228" w:type="dxa"/>
            <w:gridSpan w:val="2"/>
          </w:tcPr>
          <w:p w:rsidR="00451D04" w:rsidRDefault="00451D04"/>
        </w:tc>
      </w:tr>
      <w:tr w:rsidR="00451D04">
        <w:trPr>
          <w:trHeight w:val="489"/>
        </w:trPr>
        <w:tc>
          <w:tcPr>
            <w:tcW w:w="9484" w:type="dxa"/>
            <w:gridSpan w:val="5"/>
          </w:tcPr>
          <w:p w:rsidR="00451D04" w:rsidRDefault="009F3857">
            <w:pPr>
              <w:spacing w:before="92" w:line="227" w:lineRule="auto"/>
              <w:ind w:left="3791"/>
              <w:rPr>
                <w:rFonts w:ascii="SimHei" w:eastAsia="SimHei" w:hAnsi="SimHei" w:cs="SimHei"/>
                <w:sz w:val="31"/>
                <w:szCs w:val="31"/>
              </w:rPr>
            </w:pPr>
            <w:r>
              <w:rPr>
                <w:rFonts w:ascii="SimHei" w:eastAsia="SimHei" w:hAnsi="SimHei" w:cs="SimHei"/>
                <w:spacing w:val="7"/>
                <w:sz w:val="31"/>
                <w:szCs w:val="31"/>
              </w:rPr>
              <w:t>项目基本情况</w:t>
            </w:r>
          </w:p>
        </w:tc>
      </w:tr>
      <w:tr w:rsidR="00451D04">
        <w:trPr>
          <w:trHeight w:val="490"/>
        </w:trPr>
        <w:tc>
          <w:tcPr>
            <w:tcW w:w="2289" w:type="dxa"/>
          </w:tcPr>
          <w:p w:rsidR="00451D04" w:rsidRDefault="009F3857">
            <w:pPr>
              <w:pStyle w:val="TableText"/>
              <w:spacing w:before="163" w:line="216" w:lineRule="auto"/>
              <w:ind w:left="675"/>
              <w:rPr>
                <w:sz w:val="24"/>
                <w:szCs w:val="24"/>
              </w:rPr>
            </w:pPr>
            <w:r>
              <w:rPr>
                <w:spacing w:val="-4"/>
                <w:sz w:val="24"/>
                <w:szCs w:val="24"/>
              </w:rPr>
              <w:t>项目名称</w:t>
            </w:r>
          </w:p>
        </w:tc>
        <w:tc>
          <w:tcPr>
            <w:tcW w:w="3967" w:type="dxa"/>
            <w:gridSpan w:val="2"/>
          </w:tcPr>
          <w:p w:rsidR="00451D04" w:rsidRDefault="00451D04"/>
        </w:tc>
        <w:tc>
          <w:tcPr>
            <w:tcW w:w="3228" w:type="dxa"/>
            <w:gridSpan w:val="2"/>
          </w:tcPr>
          <w:p w:rsidR="00451D04" w:rsidRDefault="00451D04"/>
        </w:tc>
      </w:tr>
      <w:tr w:rsidR="00451D04">
        <w:trPr>
          <w:trHeight w:val="490"/>
        </w:trPr>
        <w:tc>
          <w:tcPr>
            <w:tcW w:w="2289" w:type="dxa"/>
          </w:tcPr>
          <w:p w:rsidR="00451D04" w:rsidRDefault="009F3857">
            <w:pPr>
              <w:pStyle w:val="TableText"/>
              <w:spacing w:before="162" w:line="219" w:lineRule="auto"/>
              <w:ind w:left="675"/>
              <w:rPr>
                <w:sz w:val="24"/>
                <w:szCs w:val="24"/>
              </w:rPr>
            </w:pPr>
            <w:r>
              <w:rPr>
                <w:spacing w:val="-4"/>
                <w:sz w:val="24"/>
                <w:szCs w:val="24"/>
              </w:rPr>
              <w:t>项目编码</w:t>
            </w:r>
          </w:p>
        </w:tc>
        <w:tc>
          <w:tcPr>
            <w:tcW w:w="3967" w:type="dxa"/>
            <w:gridSpan w:val="2"/>
          </w:tcPr>
          <w:p w:rsidR="00451D04" w:rsidRDefault="00451D04"/>
        </w:tc>
        <w:tc>
          <w:tcPr>
            <w:tcW w:w="3228" w:type="dxa"/>
            <w:gridSpan w:val="2"/>
          </w:tcPr>
          <w:p w:rsidR="00451D04" w:rsidRDefault="00451D04"/>
        </w:tc>
      </w:tr>
      <w:tr w:rsidR="00451D04">
        <w:trPr>
          <w:trHeight w:val="490"/>
        </w:trPr>
        <w:tc>
          <w:tcPr>
            <w:tcW w:w="2289" w:type="dxa"/>
          </w:tcPr>
          <w:p w:rsidR="00451D04" w:rsidRDefault="009F3857">
            <w:pPr>
              <w:pStyle w:val="TableText"/>
              <w:spacing w:before="162" w:line="218" w:lineRule="auto"/>
              <w:ind w:left="675"/>
              <w:rPr>
                <w:sz w:val="24"/>
                <w:szCs w:val="24"/>
              </w:rPr>
            </w:pPr>
            <w:r>
              <w:rPr>
                <w:spacing w:val="-4"/>
                <w:sz w:val="24"/>
                <w:szCs w:val="24"/>
              </w:rPr>
              <w:t>投资总额</w:t>
            </w:r>
          </w:p>
        </w:tc>
        <w:tc>
          <w:tcPr>
            <w:tcW w:w="2223" w:type="dxa"/>
          </w:tcPr>
          <w:p w:rsidR="00451D04" w:rsidRDefault="00451D04"/>
        </w:tc>
        <w:tc>
          <w:tcPr>
            <w:tcW w:w="1744" w:type="dxa"/>
          </w:tcPr>
          <w:p w:rsidR="00451D04" w:rsidRDefault="009F3857">
            <w:pPr>
              <w:pStyle w:val="TableText"/>
              <w:spacing w:before="162" w:line="218" w:lineRule="auto"/>
              <w:ind w:left="397"/>
              <w:rPr>
                <w:sz w:val="24"/>
                <w:szCs w:val="24"/>
              </w:rPr>
            </w:pPr>
            <w:r>
              <w:rPr>
                <w:spacing w:val="-2"/>
                <w:sz w:val="24"/>
                <w:szCs w:val="24"/>
              </w:rPr>
              <w:t>建设规模</w:t>
            </w:r>
          </w:p>
        </w:tc>
        <w:tc>
          <w:tcPr>
            <w:tcW w:w="3228" w:type="dxa"/>
            <w:gridSpan w:val="2"/>
          </w:tcPr>
          <w:p w:rsidR="00451D04" w:rsidRDefault="00451D04"/>
        </w:tc>
      </w:tr>
      <w:tr w:rsidR="00451D04">
        <w:trPr>
          <w:trHeight w:val="490"/>
        </w:trPr>
        <w:tc>
          <w:tcPr>
            <w:tcW w:w="2289" w:type="dxa"/>
          </w:tcPr>
          <w:p w:rsidR="00451D04" w:rsidRDefault="009F3857">
            <w:pPr>
              <w:pStyle w:val="TableText"/>
              <w:spacing w:before="161" w:line="219" w:lineRule="auto"/>
              <w:ind w:left="671"/>
              <w:rPr>
                <w:sz w:val="24"/>
                <w:szCs w:val="24"/>
              </w:rPr>
            </w:pPr>
            <w:r>
              <w:rPr>
                <w:spacing w:val="-2"/>
                <w:sz w:val="24"/>
                <w:szCs w:val="24"/>
              </w:rPr>
              <w:t>建设地址</w:t>
            </w:r>
          </w:p>
        </w:tc>
        <w:tc>
          <w:tcPr>
            <w:tcW w:w="7195" w:type="dxa"/>
            <w:gridSpan w:val="4"/>
          </w:tcPr>
          <w:p w:rsidR="00451D04" w:rsidRDefault="00451D04"/>
        </w:tc>
      </w:tr>
      <w:tr w:rsidR="00451D04">
        <w:trPr>
          <w:trHeight w:val="490"/>
        </w:trPr>
        <w:tc>
          <w:tcPr>
            <w:tcW w:w="2289" w:type="dxa"/>
          </w:tcPr>
          <w:p w:rsidR="00451D04" w:rsidRDefault="009F3857">
            <w:pPr>
              <w:pStyle w:val="TableText"/>
              <w:spacing w:before="164" w:line="216" w:lineRule="auto"/>
              <w:ind w:left="683"/>
              <w:rPr>
                <w:sz w:val="24"/>
                <w:szCs w:val="24"/>
              </w:rPr>
            </w:pPr>
            <w:r>
              <w:rPr>
                <w:spacing w:val="-5"/>
                <w:sz w:val="24"/>
                <w:szCs w:val="24"/>
              </w:rPr>
              <w:t>资金来源</w:t>
            </w:r>
          </w:p>
        </w:tc>
        <w:tc>
          <w:tcPr>
            <w:tcW w:w="7195" w:type="dxa"/>
            <w:gridSpan w:val="4"/>
          </w:tcPr>
          <w:p w:rsidR="00451D04" w:rsidRDefault="009F3857">
            <w:pPr>
              <w:pStyle w:val="TableText"/>
              <w:spacing w:before="180" w:line="217" w:lineRule="auto"/>
              <w:ind w:left="1075"/>
              <w:rPr>
                <w:lang w:eastAsia="zh-CN"/>
              </w:rPr>
            </w:pPr>
            <w:r>
              <w:rPr>
                <w:spacing w:val="-2"/>
                <w:lang w:eastAsia="zh-CN"/>
              </w:rPr>
              <w:t>政府投资</w:t>
            </w:r>
            <w:r>
              <w:rPr>
                <w:spacing w:val="-2"/>
                <w:lang w:eastAsia="zh-CN"/>
              </w:rPr>
              <w:t>□</w:t>
            </w:r>
            <w:r>
              <w:rPr>
                <w:spacing w:val="-2"/>
                <w:lang w:eastAsia="zh-CN"/>
              </w:rPr>
              <w:t>国内企业投资</w:t>
            </w:r>
            <w:r>
              <w:rPr>
                <w:spacing w:val="-2"/>
                <w:lang w:eastAsia="zh-CN"/>
              </w:rPr>
              <w:t>□</w:t>
            </w:r>
            <w:r>
              <w:rPr>
                <w:spacing w:val="-2"/>
                <w:lang w:eastAsia="zh-CN"/>
              </w:rPr>
              <w:t>外商投资</w:t>
            </w:r>
            <w:r>
              <w:rPr>
                <w:spacing w:val="-2"/>
                <w:lang w:eastAsia="zh-CN"/>
              </w:rPr>
              <w:t>□</w:t>
            </w:r>
            <w:r>
              <w:rPr>
                <w:spacing w:val="-2"/>
                <w:lang w:eastAsia="zh-CN"/>
              </w:rPr>
              <w:t>其他</w:t>
            </w:r>
            <w:r>
              <w:rPr>
                <w:spacing w:val="-2"/>
                <w:lang w:eastAsia="zh-CN"/>
              </w:rPr>
              <w:t>□</w:t>
            </w:r>
          </w:p>
        </w:tc>
      </w:tr>
      <w:tr w:rsidR="00451D04">
        <w:trPr>
          <w:trHeight w:val="490"/>
        </w:trPr>
        <w:tc>
          <w:tcPr>
            <w:tcW w:w="2289" w:type="dxa"/>
          </w:tcPr>
          <w:p w:rsidR="00451D04" w:rsidRDefault="009F3857">
            <w:pPr>
              <w:pStyle w:val="TableText"/>
              <w:spacing w:before="163" w:line="215" w:lineRule="auto"/>
              <w:ind w:left="675"/>
              <w:rPr>
                <w:sz w:val="24"/>
                <w:szCs w:val="24"/>
              </w:rPr>
            </w:pPr>
            <w:r>
              <w:rPr>
                <w:spacing w:val="-4"/>
                <w:sz w:val="24"/>
                <w:szCs w:val="24"/>
              </w:rPr>
              <w:t>土地性质</w:t>
            </w:r>
          </w:p>
        </w:tc>
        <w:tc>
          <w:tcPr>
            <w:tcW w:w="2223" w:type="dxa"/>
          </w:tcPr>
          <w:p w:rsidR="00451D04" w:rsidRDefault="009F3857">
            <w:pPr>
              <w:pStyle w:val="TableText"/>
              <w:spacing w:before="179" w:line="219" w:lineRule="auto"/>
              <w:ind w:left="353"/>
            </w:pPr>
            <w:r>
              <w:rPr>
                <w:spacing w:val="-9"/>
              </w:rPr>
              <w:t>划拨</w:t>
            </w:r>
            <w:r>
              <w:rPr>
                <w:spacing w:val="-9"/>
              </w:rPr>
              <w:t>□</w:t>
            </w:r>
            <w:r>
              <w:rPr>
                <w:spacing w:val="-9"/>
              </w:rPr>
              <w:t>出让</w:t>
            </w:r>
            <w:r>
              <w:rPr>
                <w:spacing w:val="-9"/>
              </w:rPr>
              <w:t>□</w:t>
            </w:r>
          </w:p>
        </w:tc>
        <w:tc>
          <w:tcPr>
            <w:tcW w:w="1744" w:type="dxa"/>
          </w:tcPr>
          <w:p w:rsidR="00451D04" w:rsidRDefault="009F3857">
            <w:pPr>
              <w:pStyle w:val="TableText"/>
              <w:spacing w:before="162" w:line="219" w:lineRule="auto"/>
              <w:ind w:left="155"/>
              <w:rPr>
                <w:sz w:val="24"/>
                <w:szCs w:val="24"/>
              </w:rPr>
            </w:pPr>
            <w:r>
              <w:rPr>
                <w:spacing w:val="-1"/>
                <w:sz w:val="24"/>
                <w:szCs w:val="24"/>
              </w:rPr>
              <w:t>是否重点项目</w:t>
            </w:r>
          </w:p>
        </w:tc>
        <w:tc>
          <w:tcPr>
            <w:tcW w:w="3228" w:type="dxa"/>
            <w:gridSpan w:val="2"/>
          </w:tcPr>
          <w:p w:rsidR="00451D04" w:rsidRDefault="009F3857">
            <w:pPr>
              <w:pStyle w:val="TableText"/>
              <w:spacing w:before="179" w:line="220" w:lineRule="auto"/>
              <w:ind w:left="1065"/>
            </w:pPr>
            <w:r>
              <w:rPr>
                <w:spacing w:val="-5"/>
              </w:rPr>
              <w:t>是</w:t>
            </w:r>
            <w:r>
              <w:rPr>
                <w:spacing w:val="-5"/>
              </w:rPr>
              <w:t>□</w:t>
            </w:r>
            <w:r>
              <w:rPr>
                <w:spacing w:val="-5"/>
              </w:rPr>
              <w:t>否</w:t>
            </w:r>
            <w:r>
              <w:rPr>
                <w:spacing w:val="-5"/>
              </w:rPr>
              <w:t>□</w:t>
            </w:r>
          </w:p>
        </w:tc>
      </w:tr>
      <w:tr w:rsidR="00451D04">
        <w:trPr>
          <w:trHeight w:val="490"/>
        </w:trPr>
        <w:tc>
          <w:tcPr>
            <w:tcW w:w="2289" w:type="dxa"/>
          </w:tcPr>
          <w:p w:rsidR="00451D04" w:rsidRDefault="009F3857">
            <w:pPr>
              <w:pStyle w:val="TableText"/>
              <w:spacing w:before="163" w:line="216" w:lineRule="auto"/>
              <w:ind w:left="162"/>
              <w:rPr>
                <w:sz w:val="24"/>
                <w:szCs w:val="24"/>
              </w:rPr>
            </w:pPr>
            <w:r>
              <w:rPr>
                <w:spacing w:val="-2"/>
                <w:sz w:val="24"/>
                <w:szCs w:val="24"/>
              </w:rPr>
              <w:t>委托</w:t>
            </w:r>
            <w:r>
              <w:rPr>
                <w:rFonts w:ascii="Times New Roman" w:eastAsia="Times New Roman" w:hAnsi="Times New Roman" w:cs="Times New Roman"/>
                <w:spacing w:val="-2"/>
                <w:sz w:val="24"/>
                <w:szCs w:val="24"/>
              </w:rPr>
              <w:t>\</w:t>
            </w:r>
            <w:r>
              <w:rPr>
                <w:spacing w:val="-2"/>
                <w:sz w:val="24"/>
                <w:szCs w:val="24"/>
              </w:rPr>
              <w:t>帮办代办事项</w:t>
            </w:r>
          </w:p>
        </w:tc>
        <w:tc>
          <w:tcPr>
            <w:tcW w:w="2223" w:type="dxa"/>
          </w:tcPr>
          <w:p w:rsidR="00451D04" w:rsidRDefault="009F3857">
            <w:pPr>
              <w:pStyle w:val="TableText"/>
              <w:spacing w:before="178" w:line="218" w:lineRule="auto"/>
              <w:ind w:left="345"/>
            </w:pPr>
            <w:r>
              <w:rPr>
                <w:spacing w:val="-1"/>
              </w:rPr>
              <w:t>全部</w:t>
            </w:r>
            <w:r>
              <w:rPr>
                <w:spacing w:val="-1"/>
              </w:rPr>
              <w:t>□</w:t>
            </w:r>
            <w:r>
              <w:rPr>
                <w:spacing w:val="-1"/>
              </w:rPr>
              <w:t>部分</w:t>
            </w:r>
            <w:r>
              <w:rPr>
                <w:spacing w:val="-1"/>
              </w:rPr>
              <w:t>□</w:t>
            </w:r>
          </w:p>
        </w:tc>
        <w:tc>
          <w:tcPr>
            <w:tcW w:w="1744" w:type="dxa"/>
          </w:tcPr>
          <w:p w:rsidR="00451D04" w:rsidRDefault="009F3857">
            <w:pPr>
              <w:pStyle w:val="TableText"/>
              <w:spacing w:before="162" w:line="217" w:lineRule="auto"/>
              <w:ind w:left="395"/>
              <w:rPr>
                <w:sz w:val="24"/>
                <w:szCs w:val="24"/>
              </w:rPr>
            </w:pPr>
            <w:r>
              <w:rPr>
                <w:spacing w:val="-2"/>
                <w:sz w:val="24"/>
                <w:szCs w:val="24"/>
              </w:rPr>
              <w:t>是否开工</w:t>
            </w:r>
          </w:p>
        </w:tc>
        <w:tc>
          <w:tcPr>
            <w:tcW w:w="3228" w:type="dxa"/>
            <w:gridSpan w:val="2"/>
          </w:tcPr>
          <w:p w:rsidR="00451D04" w:rsidRDefault="009F3857">
            <w:pPr>
              <w:pStyle w:val="TableText"/>
              <w:spacing w:before="179" w:line="220" w:lineRule="auto"/>
              <w:ind w:left="1065"/>
            </w:pPr>
            <w:r>
              <w:rPr>
                <w:spacing w:val="-5"/>
              </w:rPr>
              <w:t>是</w:t>
            </w:r>
            <w:r>
              <w:rPr>
                <w:spacing w:val="-5"/>
              </w:rPr>
              <w:t>□</w:t>
            </w:r>
            <w:r>
              <w:rPr>
                <w:spacing w:val="-5"/>
              </w:rPr>
              <w:t>否</w:t>
            </w:r>
            <w:r>
              <w:rPr>
                <w:spacing w:val="-5"/>
              </w:rPr>
              <w:t>□</w:t>
            </w:r>
          </w:p>
        </w:tc>
      </w:tr>
      <w:tr w:rsidR="00451D04">
        <w:trPr>
          <w:trHeight w:val="490"/>
        </w:trPr>
        <w:tc>
          <w:tcPr>
            <w:tcW w:w="2289" w:type="dxa"/>
          </w:tcPr>
          <w:p w:rsidR="00451D04" w:rsidRDefault="009F3857">
            <w:pPr>
              <w:pStyle w:val="TableText"/>
              <w:spacing w:before="162" w:line="219" w:lineRule="auto"/>
              <w:ind w:left="915"/>
              <w:rPr>
                <w:sz w:val="24"/>
                <w:szCs w:val="24"/>
              </w:rPr>
            </w:pPr>
            <w:r>
              <w:rPr>
                <w:spacing w:val="-7"/>
                <w:sz w:val="24"/>
                <w:szCs w:val="24"/>
              </w:rPr>
              <w:t>备注</w:t>
            </w:r>
          </w:p>
        </w:tc>
        <w:tc>
          <w:tcPr>
            <w:tcW w:w="7195" w:type="dxa"/>
            <w:gridSpan w:val="4"/>
          </w:tcPr>
          <w:p w:rsidR="00451D04" w:rsidRDefault="00451D04"/>
        </w:tc>
      </w:tr>
      <w:tr w:rsidR="00451D04">
        <w:trPr>
          <w:trHeight w:val="1724"/>
        </w:trPr>
        <w:tc>
          <w:tcPr>
            <w:tcW w:w="9484" w:type="dxa"/>
            <w:gridSpan w:val="5"/>
          </w:tcPr>
          <w:p w:rsidR="00451D04" w:rsidRDefault="009F3857">
            <w:pPr>
              <w:pStyle w:val="TableText"/>
              <w:spacing w:before="280" w:line="216" w:lineRule="auto"/>
              <w:ind w:left="127"/>
              <w:rPr>
                <w:lang w:eastAsia="zh-CN"/>
              </w:rPr>
            </w:pPr>
            <w:r>
              <w:rPr>
                <w:lang w:eastAsia="zh-CN"/>
              </w:rPr>
              <w:t>本人承诺以上信息及提交的相关资料全部属实，如因信息失实引发的一切后</w:t>
            </w:r>
            <w:r>
              <w:rPr>
                <w:spacing w:val="-1"/>
                <w:lang w:eastAsia="zh-CN"/>
              </w:rPr>
              <w:t>果由本人自行承担。</w:t>
            </w:r>
          </w:p>
          <w:p w:rsidR="00451D04" w:rsidRDefault="009F3857">
            <w:pPr>
              <w:pStyle w:val="TableText"/>
              <w:spacing w:before="303" w:line="217" w:lineRule="auto"/>
              <w:ind w:left="1783"/>
              <w:rPr>
                <w:lang w:eastAsia="zh-CN"/>
              </w:rPr>
            </w:pPr>
            <w:r>
              <w:rPr>
                <w:spacing w:val="-3"/>
                <w:lang w:eastAsia="zh-CN"/>
              </w:rPr>
              <w:t>单位（盖章）签字：</w:t>
            </w:r>
          </w:p>
          <w:p w:rsidR="00451D04" w:rsidRDefault="009F3857">
            <w:pPr>
              <w:pStyle w:val="TableText"/>
              <w:spacing w:before="301" w:line="218" w:lineRule="auto"/>
              <w:ind w:left="4090"/>
              <w:rPr>
                <w:lang w:eastAsia="zh-CN"/>
              </w:rPr>
            </w:pPr>
            <w:r>
              <w:rPr>
                <w:spacing w:val="-10"/>
                <w:lang w:eastAsia="zh-CN"/>
              </w:rPr>
              <w:t>年月日</w:t>
            </w:r>
          </w:p>
        </w:tc>
      </w:tr>
    </w:tbl>
    <w:p w:rsidR="00451D04" w:rsidRDefault="009F3857">
      <w:pPr>
        <w:spacing w:before="142" w:line="369" w:lineRule="auto"/>
        <w:ind w:left="218" w:right="437" w:firstLine="422"/>
        <w:rPr>
          <w:rFonts w:ascii="FangSong" w:eastAsia="FangSong" w:hAnsi="FangSong" w:cs="FangSong"/>
          <w:sz w:val="20"/>
          <w:szCs w:val="20"/>
          <w:lang w:eastAsia="zh-CN"/>
        </w:rPr>
      </w:pPr>
      <w:r>
        <w:rPr>
          <w:rFonts w:ascii="FangSong" w:eastAsia="FangSong" w:hAnsi="FangSong" w:cs="FangSong"/>
          <w:spacing w:val="10"/>
          <w:sz w:val="20"/>
          <w:szCs w:val="20"/>
          <w:lang w:eastAsia="zh-CN"/>
        </w:rPr>
        <w:t>注：</w:t>
      </w:r>
      <w:r>
        <w:rPr>
          <w:rFonts w:ascii="FangSong" w:eastAsia="FangSong" w:hAnsi="FangSong" w:cs="FangSong"/>
          <w:spacing w:val="10"/>
          <w:sz w:val="20"/>
          <w:szCs w:val="20"/>
          <w:lang w:eastAsia="zh-CN"/>
        </w:rPr>
        <w:t>1.</w:t>
      </w:r>
      <w:r>
        <w:rPr>
          <w:rFonts w:ascii="FangSong" w:eastAsia="FangSong" w:hAnsi="FangSong" w:cs="FangSong"/>
          <w:spacing w:val="10"/>
          <w:sz w:val="20"/>
          <w:szCs w:val="20"/>
          <w:lang w:eastAsia="zh-CN"/>
        </w:rPr>
        <w:t>请申请人出示由申请单位出具的相关业务委托办理书面证明。</w:t>
      </w:r>
      <w:r>
        <w:rPr>
          <w:rFonts w:ascii="FangSong" w:eastAsia="FangSong" w:hAnsi="FangSong" w:cs="FangSong"/>
          <w:spacing w:val="9"/>
          <w:sz w:val="20"/>
          <w:szCs w:val="20"/>
          <w:lang w:eastAsia="zh-CN"/>
        </w:rPr>
        <w:t>2.</w:t>
      </w:r>
      <w:r>
        <w:rPr>
          <w:rFonts w:ascii="FangSong" w:eastAsia="FangSong" w:hAnsi="FangSong" w:cs="FangSong"/>
          <w:spacing w:val="9"/>
          <w:sz w:val="20"/>
          <w:szCs w:val="20"/>
          <w:lang w:eastAsia="zh-CN"/>
        </w:rPr>
        <w:t>在帮办代办申请受理后，因帮办代办项目不符合现行法律法规规章和政策规定或国家法律法规规章和政策发生调整、</w:t>
      </w:r>
      <w:r>
        <w:rPr>
          <w:rFonts w:ascii="FangSong" w:eastAsia="FangSong" w:hAnsi="FangSong" w:cs="FangSong"/>
          <w:spacing w:val="10"/>
          <w:sz w:val="20"/>
          <w:szCs w:val="20"/>
          <w:lang w:eastAsia="zh-CN"/>
        </w:rPr>
        <w:t>出现不可抗力导致项目不具备办理条件的；或申请单位申请终止帮办代办服务的，或申请单位不配合或弄虚作假导致项目办理无法推进的，应与申请单位办理终止帮办代办服务手续，填写《都</w:t>
      </w:r>
    </w:p>
    <w:p w:rsidR="00451D04" w:rsidRDefault="009F3857">
      <w:pPr>
        <w:spacing w:line="223" w:lineRule="auto"/>
        <w:ind w:left="224"/>
        <w:rPr>
          <w:rFonts w:ascii="FangSong" w:eastAsia="FangSong" w:hAnsi="FangSong" w:cs="FangSong"/>
          <w:sz w:val="20"/>
          <w:szCs w:val="20"/>
          <w:lang w:eastAsia="zh-CN"/>
        </w:rPr>
      </w:pPr>
      <w:r>
        <w:rPr>
          <w:rFonts w:ascii="FangSong" w:eastAsia="FangSong" w:hAnsi="FangSong" w:cs="FangSong"/>
          <w:spacing w:val="5"/>
          <w:sz w:val="20"/>
          <w:szCs w:val="20"/>
          <w:lang w:eastAsia="zh-CN"/>
        </w:rPr>
        <w:t>办代办服务项目然止单》，注明终止原因，移交</w:t>
      </w:r>
      <w:r>
        <w:rPr>
          <w:rFonts w:ascii="FangSong" w:eastAsia="FangSong" w:hAnsi="FangSong" w:cs="FangSong"/>
          <w:spacing w:val="4"/>
          <w:sz w:val="20"/>
          <w:szCs w:val="20"/>
          <w:lang w:eastAsia="zh-CN"/>
        </w:rPr>
        <w:t>相关资料。</w:t>
      </w:r>
    </w:p>
    <w:p w:rsidR="00451D04" w:rsidRDefault="00451D04">
      <w:pPr>
        <w:spacing w:line="223" w:lineRule="auto"/>
        <w:rPr>
          <w:rFonts w:ascii="FangSong" w:eastAsia="FangSong" w:hAnsi="FangSong" w:cs="FangSong"/>
          <w:sz w:val="20"/>
          <w:szCs w:val="20"/>
          <w:lang w:eastAsia="zh-CN"/>
        </w:rPr>
        <w:sectPr w:rsidR="00451D04">
          <w:footerReference w:type="default" r:id="rId8"/>
          <w:pgSz w:w="11906" w:h="16839"/>
          <w:pgMar w:top="1431" w:right="1208" w:bottom="1547" w:left="1208" w:header="0" w:footer="1268" w:gutter="0"/>
          <w:cols w:space="720"/>
        </w:sect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9F3857">
      <w:pPr>
        <w:spacing w:before="101" w:line="230" w:lineRule="auto"/>
        <w:ind w:left="21"/>
        <w:rPr>
          <w:rFonts w:ascii="SimHei" w:eastAsia="SimHei" w:hAnsi="SimHei" w:cs="SimHei"/>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4"/>
          <w:sz w:val="31"/>
          <w:szCs w:val="31"/>
          <w:lang w:eastAsia="zh-CN"/>
        </w:rPr>
        <w:t>3</w:t>
      </w:r>
    </w:p>
    <w:p w:rsidR="00451D04" w:rsidRDefault="00451D04">
      <w:pPr>
        <w:pStyle w:val="a3"/>
        <w:spacing w:line="282" w:lineRule="auto"/>
        <w:rPr>
          <w:lang w:eastAsia="zh-CN"/>
        </w:rPr>
      </w:pPr>
    </w:p>
    <w:p w:rsidR="00451D04" w:rsidRDefault="00451D04">
      <w:pPr>
        <w:pStyle w:val="a3"/>
        <w:spacing w:line="283" w:lineRule="auto"/>
        <w:rPr>
          <w:lang w:eastAsia="zh-CN"/>
        </w:rPr>
      </w:pPr>
    </w:p>
    <w:p w:rsidR="00451D04" w:rsidRDefault="009F3857">
      <w:pPr>
        <w:spacing w:before="140" w:line="223" w:lineRule="auto"/>
        <w:ind w:left="2043"/>
        <w:rPr>
          <w:rFonts w:ascii="SimSun" w:eastAsia="SimSun" w:hAnsi="SimSun" w:cs="SimSun"/>
          <w:sz w:val="43"/>
          <w:szCs w:val="43"/>
          <w:lang w:eastAsia="zh-CN"/>
        </w:rPr>
      </w:pPr>
      <w:r>
        <w:rPr>
          <w:rFonts w:ascii="SimSun" w:eastAsia="SimSun" w:hAnsi="SimSun" w:cs="SimSun"/>
          <w:spacing w:val="5"/>
          <w:sz w:val="43"/>
          <w:szCs w:val="43"/>
          <w:lang w:eastAsia="zh-CN"/>
        </w:rPr>
        <w:t>申请帮办代办服务承诺书</w:t>
      </w:r>
    </w:p>
    <w:p w:rsidR="00451D04" w:rsidRDefault="00451D04">
      <w:pPr>
        <w:pStyle w:val="a3"/>
        <w:spacing w:line="296" w:lineRule="auto"/>
        <w:rPr>
          <w:lang w:eastAsia="zh-CN"/>
        </w:rPr>
      </w:pPr>
    </w:p>
    <w:p w:rsidR="00451D04" w:rsidRDefault="00451D04">
      <w:pPr>
        <w:pStyle w:val="a3"/>
        <w:spacing w:line="297" w:lineRule="auto"/>
        <w:rPr>
          <w:lang w:eastAsia="zh-CN"/>
        </w:rPr>
      </w:pPr>
    </w:p>
    <w:p w:rsidR="00451D04" w:rsidRDefault="009F3857">
      <w:pPr>
        <w:spacing w:before="101" w:line="549" w:lineRule="exact"/>
        <w:ind w:left="644"/>
        <w:rPr>
          <w:rFonts w:ascii="FangSong" w:eastAsia="FangSong" w:hAnsi="FangSong" w:cs="FangSong"/>
          <w:sz w:val="31"/>
          <w:szCs w:val="31"/>
          <w:lang w:eastAsia="zh-CN"/>
        </w:rPr>
      </w:pPr>
      <w:r>
        <w:rPr>
          <w:rFonts w:ascii="FangSong" w:eastAsia="FangSong" w:hAnsi="FangSong" w:cs="FangSong"/>
          <w:spacing w:val="5"/>
          <w:position w:val="17"/>
          <w:sz w:val="31"/>
          <w:szCs w:val="31"/>
          <w:lang w:eastAsia="zh-CN"/>
        </w:rPr>
        <w:t>本单位向政务服务中心申请提供帮办代办服务。并承诺履行</w:t>
      </w:r>
    </w:p>
    <w:p w:rsidR="00451D04" w:rsidRDefault="009F3857">
      <w:pPr>
        <w:spacing w:line="222" w:lineRule="auto"/>
        <w:ind w:left="47"/>
        <w:rPr>
          <w:rFonts w:ascii="FangSong" w:eastAsia="FangSong" w:hAnsi="FangSong" w:cs="FangSong"/>
          <w:sz w:val="31"/>
          <w:szCs w:val="31"/>
          <w:lang w:eastAsia="zh-CN"/>
        </w:rPr>
      </w:pPr>
      <w:r>
        <w:rPr>
          <w:rFonts w:ascii="FangSong" w:eastAsia="FangSong" w:hAnsi="FangSong" w:cs="FangSong"/>
          <w:spacing w:val="-4"/>
          <w:sz w:val="31"/>
          <w:szCs w:val="31"/>
          <w:lang w:eastAsia="zh-CN"/>
        </w:rPr>
        <w:t>以下义务：</w:t>
      </w:r>
    </w:p>
    <w:p w:rsidR="00451D04" w:rsidRDefault="009F3857">
      <w:pPr>
        <w:spacing w:before="176" w:line="550" w:lineRule="exact"/>
        <w:jc w:val="right"/>
        <w:rPr>
          <w:rFonts w:ascii="FangSong" w:eastAsia="FangSong" w:hAnsi="FangSong" w:cs="FangSong"/>
          <w:sz w:val="31"/>
          <w:szCs w:val="31"/>
          <w:lang w:eastAsia="zh-CN"/>
        </w:rPr>
      </w:pPr>
      <w:r>
        <w:rPr>
          <w:rFonts w:ascii="FangSong" w:eastAsia="FangSong" w:hAnsi="FangSong" w:cs="FangSong"/>
          <w:spacing w:val="6"/>
          <w:position w:val="17"/>
          <w:sz w:val="31"/>
          <w:szCs w:val="31"/>
          <w:lang w:eastAsia="zh-CN"/>
        </w:rPr>
        <w:t>一、配合填写《帮办代办服务申请表》编制项目报批计划。</w:t>
      </w:r>
    </w:p>
    <w:p w:rsidR="00451D04" w:rsidRDefault="009F3857">
      <w:pPr>
        <w:spacing w:before="1" w:line="219" w:lineRule="auto"/>
        <w:ind w:left="7"/>
        <w:rPr>
          <w:rFonts w:ascii="FangSong" w:eastAsia="FangSong" w:hAnsi="FangSong" w:cs="FangSong"/>
          <w:sz w:val="31"/>
          <w:szCs w:val="31"/>
          <w:lang w:eastAsia="zh-CN"/>
        </w:rPr>
      </w:pPr>
      <w:r>
        <w:rPr>
          <w:rFonts w:ascii="FangSong" w:eastAsia="FangSong" w:hAnsi="FangSong" w:cs="FangSong"/>
          <w:spacing w:val="8"/>
          <w:sz w:val="31"/>
          <w:szCs w:val="31"/>
          <w:lang w:eastAsia="zh-CN"/>
        </w:rPr>
        <w:t>组织项目申报材料，在帮办代办人员指导下有序申报。</w:t>
      </w:r>
    </w:p>
    <w:p w:rsidR="00451D04" w:rsidRDefault="009F3857">
      <w:pPr>
        <w:spacing w:before="181" w:line="220" w:lineRule="auto"/>
        <w:jc w:val="right"/>
        <w:rPr>
          <w:rFonts w:ascii="FangSong" w:eastAsia="FangSong" w:hAnsi="FangSong" w:cs="FangSong"/>
          <w:sz w:val="31"/>
          <w:szCs w:val="31"/>
          <w:lang w:eastAsia="zh-CN"/>
        </w:rPr>
      </w:pPr>
      <w:r>
        <w:rPr>
          <w:rFonts w:ascii="FangSong" w:eastAsia="FangSong" w:hAnsi="FangSong" w:cs="FangSong"/>
          <w:spacing w:val="-4"/>
          <w:sz w:val="31"/>
          <w:szCs w:val="31"/>
          <w:lang w:eastAsia="zh-CN"/>
        </w:rPr>
        <w:t>二、联系、督促委托单位，按要求补充、完善相关申报资料。</w:t>
      </w:r>
    </w:p>
    <w:p w:rsidR="00451D04" w:rsidRDefault="009F3857">
      <w:pPr>
        <w:spacing w:before="183" w:line="220" w:lineRule="auto"/>
        <w:ind w:left="668"/>
        <w:rPr>
          <w:rFonts w:ascii="FangSong" w:eastAsia="FangSong" w:hAnsi="FangSong" w:cs="FangSong"/>
          <w:sz w:val="31"/>
          <w:szCs w:val="31"/>
          <w:lang w:eastAsia="zh-CN"/>
        </w:rPr>
      </w:pPr>
      <w:r>
        <w:rPr>
          <w:rFonts w:ascii="FangSong" w:eastAsia="FangSong" w:hAnsi="FangSong" w:cs="FangSong"/>
          <w:spacing w:val="5"/>
          <w:sz w:val="31"/>
          <w:szCs w:val="31"/>
          <w:lang w:eastAsia="zh-CN"/>
        </w:rPr>
        <w:t>三、因帮办代办工作需要，协助配合召开项目协调会。</w:t>
      </w:r>
    </w:p>
    <w:p w:rsidR="00451D04" w:rsidRDefault="009F3857">
      <w:pPr>
        <w:spacing w:before="180" w:line="549" w:lineRule="exact"/>
        <w:ind w:left="681"/>
        <w:rPr>
          <w:rFonts w:ascii="FangSong" w:eastAsia="FangSong" w:hAnsi="FangSong" w:cs="FangSong"/>
          <w:sz w:val="31"/>
          <w:szCs w:val="31"/>
          <w:lang w:eastAsia="zh-CN"/>
        </w:rPr>
      </w:pPr>
      <w:r>
        <w:rPr>
          <w:rFonts w:ascii="FangSong" w:eastAsia="FangSong" w:hAnsi="FangSong" w:cs="FangSong"/>
          <w:spacing w:val="3"/>
          <w:position w:val="17"/>
          <w:sz w:val="31"/>
          <w:szCs w:val="31"/>
          <w:lang w:eastAsia="zh-CN"/>
        </w:rPr>
        <w:t>四、及时办理各种缴费手续，并认真履行项目业主应当履行</w:t>
      </w:r>
    </w:p>
    <w:p w:rsidR="00451D04" w:rsidRDefault="009F3857">
      <w:pPr>
        <w:spacing w:before="1" w:line="221" w:lineRule="auto"/>
        <w:ind w:left="31"/>
        <w:rPr>
          <w:rFonts w:ascii="FangSong" w:eastAsia="FangSong" w:hAnsi="FangSong" w:cs="FangSong"/>
          <w:sz w:val="31"/>
          <w:szCs w:val="31"/>
          <w:lang w:eastAsia="zh-CN"/>
        </w:rPr>
      </w:pPr>
      <w:r>
        <w:rPr>
          <w:rFonts w:ascii="FangSong" w:eastAsia="FangSong" w:hAnsi="FangSong" w:cs="FangSong"/>
          <w:spacing w:val="1"/>
          <w:sz w:val="31"/>
          <w:szCs w:val="31"/>
          <w:lang w:eastAsia="zh-CN"/>
        </w:rPr>
        <w:t>的其他职责。</w:t>
      </w:r>
    </w:p>
    <w:p w:rsidR="00451D04" w:rsidRDefault="009F3857">
      <w:pPr>
        <w:spacing w:before="178" w:line="549" w:lineRule="exact"/>
        <w:ind w:left="655"/>
        <w:rPr>
          <w:rFonts w:ascii="FangSong" w:eastAsia="FangSong" w:hAnsi="FangSong" w:cs="FangSong"/>
          <w:sz w:val="31"/>
          <w:szCs w:val="31"/>
          <w:lang w:eastAsia="zh-CN"/>
        </w:rPr>
      </w:pPr>
      <w:r>
        <w:rPr>
          <w:rFonts w:ascii="FangSong" w:eastAsia="FangSong" w:hAnsi="FangSong" w:cs="FangSong"/>
          <w:spacing w:val="4"/>
          <w:position w:val="17"/>
          <w:sz w:val="31"/>
          <w:szCs w:val="31"/>
          <w:lang w:eastAsia="zh-CN"/>
        </w:rPr>
        <w:t>五、对建设项目及相关申报材料真实性合法性负责，并承担</w:t>
      </w:r>
    </w:p>
    <w:p w:rsidR="00451D04" w:rsidRDefault="009F3857">
      <w:pPr>
        <w:spacing w:before="2" w:line="221" w:lineRule="auto"/>
        <w:rPr>
          <w:rFonts w:ascii="FangSong" w:eastAsia="FangSong" w:hAnsi="FangSong" w:cs="FangSong"/>
          <w:sz w:val="31"/>
          <w:szCs w:val="31"/>
          <w:lang w:eastAsia="zh-CN"/>
        </w:rPr>
      </w:pPr>
      <w:r>
        <w:rPr>
          <w:rFonts w:ascii="FangSong" w:eastAsia="FangSong" w:hAnsi="FangSong" w:cs="FangSong"/>
          <w:spacing w:val="7"/>
          <w:sz w:val="31"/>
          <w:szCs w:val="31"/>
          <w:lang w:eastAsia="zh-CN"/>
        </w:rPr>
        <w:t>相应的法律责任。</w:t>
      </w:r>
    </w:p>
    <w:p w:rsidR="00451D04" w:rsidRDefault="009F3857">
      <w:pPr>
        <w:spacing w:before="177" w:line="552" w:lineRule="exact"/>
        <w:ind w:left="658"/>
        <w:rPr>
          <w:rFonts w:ascii="FangSong" w:eastAsia="FangSong" w:hAnsi="FangSong" w:cs="FangSong"/>
          <w:sz w:val="31"/>
          <w:szCs w:val="31"/>
          <w:lang w:eastAsia="zh-CN"/>
        </w:rPr>
      </w:pPr>
      <w:r>
        <w:rPr>
          <w:rFonts w:ascii="FangSong" w:eastAsia="FangSong" w:hAnsi="FangSong" w:cs="FangSong"/>
          <w:spacing w:val="4"/>
          <w:position w:val="17"/>
          <w:sz w:val="31"/>
          <w:szCs w:val="31"/>
          <w:lang w:eastAsia="zh-CN"/>
        </w:rPr>
        <w:t>六、帮办代办事项完成、审批结果送达后，配合填写《帮办</w:t>
      </w:r>
    </w:p>
    <w:p w:rsidR="00451D04" w:rsidRDefault="009F3857">
      <w:pPr>
        <w:spacing w:line="221" w:lineRule="auto"/>
        <w:ind w:left="1"/>
        <w:rPr>
          <w:rFonts w:ascii="FangSong" w:eastAsia="FangSong" w:hAnsi="FangSong" w:cs="FangSong"/>
          <w:sz w:val="31"/>
          <w:szCs w:val="31"/>
          <w:lang w:eastAsia="zh-CN"/>
        </w:rPr>
      </w:pPr>
      <w:r>
        <w:rPr>
          <w:rFonts w:ascii="FangSong" w:eastAsia="FangSong" w:hAnsi="FangSong" w:cs="FangSong"/>
          <w:spacing w:val="1"/>
          <w:sz w:val="31"/>
          <w:szCs w:val="31"/>
          <w:lang w:eastAsia="zh-CN"/>
        </w:rPr>
        <w:t>代办服务项目办结单》《帮办代办服务评价表》</w:t>
      </w:r>
    </w:p>
    <w:p w:rsidR="00451D04" w:rsidRDefault="009F3857">
      <w:pPr>
        <w:spacing w:before="179" w:line="327" w:lineRule="auto"/>
        <w:ind w:left="7" w:right="91" w:firstLine="644"/>
        <w:rPr>
          <w:rFonts w:ascii="FangSong" w:eastAsia="FangSong" w:hAnsi="FangSong" w:cs="FangSong"/>
          <w:sz w:val="31"/>
          <w:szCs w:val="31"/>
          <w:lang w:eastAsia="zh-CN"/>
        </w:rPr>
      </w:pPr>
      <w:r>
        <w:rPr>
          <w:rFonts w:ascii="FangSong" w:eastAsia="FangSong" w:hAnsi="FangSong" w:cs="FangSong"/>
          <w:spacing w:val="4"/>
          <w:sz w:val="31"/>
          <w:szCs w:val="31"/>
          <w:lang w:eastAsia="zh-CN"/>
        </w:rPr>
        <w:t>七、因项目或事项本身不具备办理条件，或申报材料有弄虐</w:t>
      </w:r>
      <w:r>
        <w:rPr>
          <w:rFonts w:ascii="FangSong" w:eastAsia="FangSong" w:hAnsi="FangSong" w:cs="FangSong"/>
          <w:spacing w:val="5"/>
          <w:sz w:val="31"/>
          <w:szCs w:val="31"/>
          <w:lang w:eastAsia="zh-CN"/>
        </w:rPr>
        <w:t>作假及其他违法违规情况的。配合填写《帮办代办服务项目终止</w:t>
      </w:r>
    </w:p>
    <w:p w:rsidR="00451D04" w:rsidRDefault="009F3857">
      <w:pPr>
        <w:spacing w:line="221" w:lineRule="auto"/>
        <w:ind w:left="11"/>
        <w:rPr>
          <w:rFonts w:ascii="FangSong" w:eastAsia="FangSong" w:hAnsi="FangSong" w:cs="FangSong"/>
          <w:sz w:val="31"/>
          <w:szCs w:val="31"/>
          <w:lang w:eastAsia="zh-CN"/>
        </w:rPr>
      </w:pPr>
      <w:r>
        <w:rPr>
          <w:rFonts w:ascii="FangSong" w:eastAsia="FangSong" w:hAnsi="FangSong" w:cs="FangSong"/>
          <w:spacing w:val="-6"/>
          <w:sz w:val="31"/>
          <w:szCs w:val="31"/>
          <w:lang w:eastAsia="zh-CN"/>
        </w:rPr>
        <w:t>单》，终止帮办代办服务。</w:t>
      </w:r>
    </w:p>
    <w:p w:rsidR="00451D04" w:rsidRDefault="00451D04">
      <w:pPr>
        <w:pStyle w:val="a3"/>
        <w:spacing w:line="311" w:lineRule="auto"/>
        <w:rPr>
          <w:lang w:eastAsia="zh-CN"/>
        </w:rPr>
      </w:pPr>
    </w:p>
    <w:p w:rsidR="00451D04" w:rsidRDefault="00451D04">
      <w:pPr>
        <w:pStyle w:val="a3"/>
        <w:spacing w:line="312" w:lineRule="auto"/>
        <w:rPr>
          <w:lang w:eastAsia="zh-CN"/>
        </w:rPr>
      </w:pPr>
    </w:p>
    <w:p w:rsidR="00451D04" w:rsidRDefault="009F3857">
      <w:pPr>
        <w:spacing w:before="102" w:line="221" w:lineRule="auto"/>
        <w:ind w:left="2891"/>
        <w:rPr>
          <w:rFonts w:ascii="FangSong" w:eastAsia="FangSong" w:hAnsi="FangSong" w:cs="FangSong"/>
          <w:sz w:val="31"/>
          <w:szCs w:val="31"/>
          <w:lang w:eastAsia="zh-CN"/>
        </w:rPr>
      </w:pPr>
      <w:r>
        <w:rPr>
          <w:rFonts w:ascii="FangSong" w:eastAsia="FangSong" w:hAnsi="FangSong" w:cs="FangSong"/>
          <w:spacing w:val="5"/>
          <w:sz w:val="31"/>
          <w:szCs w:val="31"/>
          <w:lang w:eastAsia="zh-CN"/>
        </w:rPr>
        <w:t>单位（盖章）</w:t>
      </w:r>
    </w:p>
    <w:p w:rsidR="00451D04" w:rsidRDefault="00451D04">
      <w:pPr>
        <w:pStyle w:val="a3"/>
        <w:spacing w:line="476" w:lineRule="auto"/>
        <w:rPr>
          <w:lang w:eastAsia="zh-CN"/>
        </w:rPr>
      </w:pPr>
    </w:p>
    <w:p w:rsidR="00451D04" w:rsidRDefault="009F3857">
      <w:pPr>
        <w:spacing w:before="101" w:line="222" w:lineRule="auto"/>
        <w:ind w:left="2933"/>
        <w:rPr>
          <w:rFonts w:ascii="FangSong" w:eastAsia="FangSong" w:hAnsi="FangSong" w:cs="FangSong"/>
          <w:sz w:val="31"/>
          <w:szCs w:val="31"/>
          <w:lang w:eastAsia="zh-CN"/>
        </w:rPr>
      </w:pPr>
      <w:r>
        <w:rPr>
          <w:rFonts w:ascii="FangSong" w:eastAsia="FangSong" w:hAnsi="FangSong" w:cs="FangSong"/>
          <w:spacing w:val="1"/>
          <w:sz w:val="31"/>
          <w:szCs w:val="31"/>
          <w:lang w:eastAsia="zh-CN"/>
        </w:rPr>
        <w:t>项目经办人签字：年月日</w:t>
      </w:r>
    </w:p>
    <w:p w:rsidR="00451D04" w:rsidRDefault="00451D04">
      <w:pPr>
        <w:spacing w:line="222" w:lineRule="auto"/>
        <w:rPr>
          <w:rFonts w:ascii="FangSong" w:eastAsia="FangSong" w:hAnsi="FangSong" w:cs="FangSong"/>
          <w:sz w:val="31"/>
          <w:szCs w:val="31"/>
          <w:lang w:eastAsia="zh-CN"/>
        </w:rPr>
        <w:sectPr w:rsidR="00451D04">
          <w:footerReference w:type="default" r:id="rId9"/>
          <w:pgSz w:w="11906" w:h="16839"/>
          <w:pgMar w:top="1431" w:right="1554" w:bottom="1547" w:left="1424" w:header="0" w:footer="1268" w:gutter="0"/>
          <w:cols w:space="720"/>
        </w:sect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9F3857">
      <w:pPr>
        <w:spacing w:before="101" w:line="230" w:lineRule="auto"/>
        <w:ind w:left="25"/>
        <w:rPr>
          <w:rFonts w:ascii="SimHei" w:eastAsia="SimHei" w:hAnsi="SimHei" w:cs="SimHei"/>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4"/>
          <w:sz w:val="31"/>
          <w:szCs w:val="31"/>
          <w:lang w:eastAsia="zh-CN"/>
        </w:rPr>
        <w:t>4</w:t>
      </w:r>
    </w:p>
    <w:p w:rsidR="00451D04" w:rsidRDefault="00451D04">
      <w:pPr>
        <w:pStyle w:val="a3"/>
        <w:spacing w:line="271" w:lineRule="auto"/>
        <w:rPr>
          <w:lang w:eastAsia="zh-CN"/>
        </w:rPr>
      </w:pPr>
    </w:p>
    <w:p w:rsidR="00451D04" w:rsidRDefault="00451D04">
      <w:pPr>
        <w:pStyle w:val="a3"/>
        <w:spacing w:line="271" w:lineRule="auto"/>
        <w:rPr>
          <w:lang w:eastAsia="zh-CN"/>
        </w:rPr>
      </w:pPr>
    </w:p>
    <w:p w:rsidR="00451D04" w:rsidRDefault="009F3857">
      <w:pPr>
        <w:spacing w:before="140" w:line="592" w:lineRule="exact"/>
        <w:ind w:left="1356"/>
        <w:rPr>
          <w:rFonts w:ascii="SimSun" w:eastAsia="SimSun" w:hAnsi="SimSun" w:cs="SimSun"/>
          <w:sz w:val="43"/>
          <w:szCs w:val="43"/>
          <w:lang w:eastAsia="zh-CN"/>
        </w:rPr>
      </w:pPr>
      <w:r>
        <w:rPr>
          <w:rFonts w:ascii="SimSun" w:eastAsia="SimSun" w:hAnsi="SimSun" w:cs="SimSun"/>
          <w:spacing w:val="10"/>
          <w:position w:val="2"/>
          <w:sz w:val="43"/>
          <w:szCs w:val="43"/>
          <w:lang w:eastAsia="zh-CN"/>
        </w:rPr>
        <w:t>帮办代办项目办结单（第一联）</w:t>
      </w:r>
    </w:p>
    <w:p w:rsidR="00451D04" w:rsidRDefault="009F3857">
      <w:pPr>
        <w:spacing w:before="94" w:line="221" w:lineRule="auto"/>
        <w:ind w:left="583"/>
        <w:rPr>
          <w:rFonts w:ascii="KaiTi" w:eastAsia="KaiTi" w:hAnsi="KaiTi" w:cs="KaiTi"/>
          <w:sz w:val="31"/>
          <w:szCs w:val="31"/>
          <w:lang w:eastAsia="zh-CN"/>
        </w:rPr>
      </w:pPr>
      <w:r>
        <w:rPr>
          <w:rFonts w:ascii="KaiTi" w:eastAsia="KaiTi" w:hAnsi="KaiTi" w:cs="KaiTi"/>
          <w:spacing w:val="9"/>
          <w:sz w:val="31"/>
          <w:szCs w:val="31"/>
          <w:lang w:eastAsia="zh-CN"/>
        </w:rPr>
        <w:t>（第一联：企业留存第二联：政务服务</w:t>
      </w:r>
      <w:r>
        <w:rPr>
          <w:rFonts w:ascii="KaiTi" w:eastAsia="KaiTi" w:hAnsi="KaiTi" w:cs="KaiTi"/>
          <w:spacing w:val="8"/>
          <w:sz w:val="31"/>
          <w:szCs w:val="31"/>
          <w:lang w:eastAsia="zh-CN"/>
        </w:rPr>
        <w:t>中心留存）</w:t>
      </w:r>
    </w:p>
    <w:p w:rsidR="00451D04" w:rsidRDefault="00451D04">
      <w:pPr>
        <w:pStyle w:val="a3"/>
        <w:spacing w:line="337" w:lineRule="auto"/>
        <w:rPr>
          <w:lang w:eastAsia="zh-CN"/>
        </w:rPr>
      </w:pPr>
    </w:p>
    <w:p w:rsidR="00451D04" w:rsidRDefault="00451D04">
      <w:pPr>
        <w:pStyle w:val="a3"/>
        <w:spacing w:line="338" w:lineRule="auto"/>
        <w:rPr>
          <w:lang w:eastAsia="zh-CN"/>
        </w:rPr>
      </w:pPr>
    </w:p>
    <w:p w:rsidR="00451D04" w:rsidRDefault="009F3857">
      <w:pPr>
        <w:spacing w:before="101" w:line="221" w:lineRule="auto"/>
        <w:jc w:val="right"/>
        <w:rPr>
          <w:rFonts w:ascii="FangSong" w:eastAsia="FangSong" w:hAnsi="FangSong" w:cs="FangSong"/>
          <w:sz w:val="31"/>
          <w:szCs w:val="31"/>
          <w:lang w:eastAsia="zh-CN"/>
        </w:rPr>
      </w:pPr>
      <w:r>
        <w:rPr>
          <w:rFonts w:ascii="FangSong" w:eastAsia="FangSong" w:hAnsi="FangSong" w:cs="FangSong"/>
          <w:spacing w:val="7"/>
          <w:sz w:val="31"/>
          <w:szCs w:val="31"/>
          <w:lang w:eastAsia="zh-CN"/>
        </w:rPr>
        <w:t>兹有帮办代办项目（名称</w:t>
      </w:r>
      <w:r>
        <w:rPr>
          <w:rFonts w:ascii="FangSong" w:eastAsia="FangSong" w:hAnsi="FangSong" w:cs="FangSong"/>
          <w:spacing w:val="-22"/>
          <w:sz w:val="31"/>
          <w:szCs w:val="31"/>
          <w:lang w:eastAsia="zh-CN"/>
        </w:rPr>
        <w:t>：）</w:t>
      </w:r>
    </w:p>
    <w:p w:rsidR="00451D04" w:rsidRDefault="009F3857">
      <w:pPr>
        <w:spacing w:before="204" w:line="222" w:lineRule="auto"/>
        <w:rPr>
          <w:rFonts w:ascii="FangSong" w:eastAsia="FangSong" w:hAnsi="FangSong" w:cs="FangSong"/>
          <w:sz w:val="31"/>
          <w:szCs w:val="31"/>
          <w:lang w:eastAsia="zh-CN"/>
        </w:rPr>
      </w:pPr>
      <w:r>
        <w:rPr>
          <w:rFonts w:ascii="FangSong" w:eastAsia="FangSong" w:hAnsi="FangSong" w:cs="FangSong"/>
          <w:spacing w:val="-1"/>
          <w:sz w:val="31"/>
          <w:szCs w:val="31"/>
          <w:lang w:eastAsia="zh-CN"/>
        </w:rPr>
        <w:t>（项目编号</w:t>
      </w:r>
      <w:r>
        <w:rPr>
          <w:rFonts w:ascii="FangSong" w:eastAsia="FangSong" w:hAnsi="FangSong" w:cs="FangSong"/>
          <w:spacing w:val="-65"/>
          <w:sz w:val="31"/>
          <w:szCs w:val="31"/>
          <w:lang w:eastAsia="zh-CN"/>
        </w:rPr>
        <w:t>：），</w:t>
      </w:r>
      <w:r>
        <w:rPr>
          <w:rFonts w:ascii="FangSong" w:eastAsia="FangSong" w:hAnsi="FangSong" w:cs="FangSong"/>
          <w:spacing w:val="-1"/>
          <w:sz w:val="31"/>
          <w:szCs w:val="31"/>
          <w:lang w:eastAsia="zh-CN"/>
        </w:rPr>
        <w:t>已于年月日完成委托帮办</w:t>
      </w:r>
    </w:p>
    <w:p w:rsidR="00451D04" w:rsidRDefault="009F3857">
      <w:pPr>
        <w:spacing w:before="204" w:line="220" w:lineRule="auto"/>
        <w:ind w:left="5"/>
        <w:rPr>
          <w:rFonts w:ascii="FangSong" w:eastAsia="FangSong" w:hAnsi="FangSong" w:cs="FangSong"/>
          <w:sz w:val="31"/>
          <w:szCs w:val="31"/>
          <w:lang w:eastAsia="zh-CN"/>
        </w:rPr>
      </w:pPr>
      <w:r>
        <w:rPr>
          <w:rFonts w:ascii="FangSong" w:eastAsia="FangSong" w:hAnsi="FangSong" w:cs="FangSong"/>
          <w:spacing w:val="9"/>
          <w:sz w:val="31"/>
          <w:szCs w:val="31"/>
          <w:lang w:eastAsia="zh-CN"/>
        </w:rPr>
        <w:t>代办事项。有关资料已移交完毕。现作办结处理。</w:t>
      </w:r>
    </w:p>
    <w:p w:rsidR="00451D04" w:rsidRDefault="00451D04">
      <w:pPr>
        <w:pStyle w:val="a3"/>
        <w:spacing w:line="249" w:lineRule="auto"/>
        <w:rPr>
          <w:lang w:eastAsia="zh-CN"/>
        </w:rPr>
      </w:pPr>
    </w:p>
    <w:p w:rsidR="00451D04" w:rsidRDefault="00451D04">
      <w:pPr>
        <w:pStyle w:val="a3"/>
        <w:spacing w:line="250" w:lineRule="auto"/>
        <w:rPr>
          <w:lang w:eastAsia="zh-CN"/>
        </w:rPr>
      </w:pPr>
    </w:p>
    <w:p w:rsidR="00451D04" w:rsidRDefault="00451D04">
      <w:pPr>
        <w:pStyle w:val="a3"/>
        <w:spacing w:line="250" w:lineRule="auto"/>
        <w:rPr>
          <w:lang w:eastAsia="zh-CN"/>
        </w:rPr>
      </w:pPr>
    </w:p>
    <w:p w:rsidR="00451D04" w:rsidRDefault="00451D04">
      <w:pPr>
        <w:pStyle w:val="a3"/>
        <w:spacing w:line="250" w:lineRule="auto"/>
        <w:rPr>
          <w:lang w:eastAsia="zh-CN"/>
        </w:rPr>
      </w:pPr>
    </w:p>
    <w:p w:rsidR="00451D04" w:rsidRDefault="00451D04">
      <w:pPr>
        <w:pStyle w:val="a3"/>
        <w:spacing w:line="250" w:lineRule="auto"/>
        <w:rPr>
          <w:lang w:eastAsia="zh-CN"/>
        </w:rPr>
      </w:pPr>
    </w:p>
    <w:p w:rsidR="00451D04" w:rsidRDefault="009F3857">
      <w:pPr>
        <w:spacing w:before="101" w:line="222" w:lineRule="auto"/>
        <w:ind w:left="652"/>
        <w:rPr>
          <w:rFonts w:ascii="FangSong" w:eastAsia="FangSong" w:hAnsi="FangSong" w:cs="FangSong"/>
          <w:sz w:val="31"/>
          <w:szCs w:val="31"/>
          <w:lang w:eastAsia="zh-CN"/>
        </w:rPr>
      </w:pPr>
      <w:r>
        <w:rPr>
          <w:rFonts w:ascii="FangSong" w:eastAsia="FangSong" w:hAnsi="FangSong" w:cs="FangSong"/>
          <w:spacing w:val="5"/>
          <w:sz w:val="31"/>
          <w:szCs w:val="31"/>
          <w:lang w:eastAsia="zh-CN"/>
        </w:rPr>
        <w:t>项目经办人签字：</w:t>
      </w:r>
      <w:r>
        <w:rPr>
          <w:rFonts w:ascii="FangSong" w:eastAsia="FangSong" w:hAnsi="FangSong" w:cs="FangSong"/>
          <w:spacing w:val="5"/>
          <w:sz w:val="31"/>
          <w:szCs w:val="31"/>
          <w:lang w:eastAsia="zh-CN"/>
        </w:rPr>
        <w:t>帮办代办人员签字：</w:t>
      </w:r>
    </w:p>
    <w:p w:rsidR="00451D04" w:rsidRDefault="00451D04">
      <w:pPr>
        <w:pStyle w:val="a3"/>
        <w:spacing w:line="304" w:lineRule="auto"/>
        <w:rPr>
          <w:lang w:eastAsia="zh-CN"/>
        </w:rPr>
      </w:pPr>
    </w:p>
    <w:p w:rsidR="00451D04" w:rsidRDefault="00451D04">
      <w:pPr>
        <w:pStyle w:val="a3"/>
        <w:spacing w:line="304" w:lineRule="auto"/>
        <w:rPr>
          <w:lang w:eastAsia="zh-CN"/>
        </w:rPr>
      </w:pPr>
    </w:p>
    <w:p w:rsidR="00451D04" w:rsidRDefault="00451D04">
      <w:pPr>
        <w:pStyle w:val="a3"/>
        <w:spacing w:line="304" w:lineRule="auto"/>
        <w:rPr>
          <w:lang w:eastAsia="zh-CN"/>
        </w:rPr>
      </w:pPr>
    </w:p>
    <w:p w:rsidR="00451D04" w:rsidRDefault="009F3857">
      <w:pPr>
        <w:spacing w:line="40" w:lineRule="exact"/>
        <w:ind w:firstLine="417"/>
      </w:pPr>
      <w:r>
        <w:rPr>
          <w:lang w:eastAsia="zh-CN"/>
        </w:rPr>
        <w:drawing>
          <wp:inline distT="0" distB="0" distL="0" distR="0">
            <wp:extent cx="5077684" cy="2529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5077684" cy="25295"/>
                    </a:xfrm>
                    <a:prstGeom prst="rect">
                      <a:avLst/>
                    </a:prstGeom>
                  </pic:spPr>
                </pic:pic>
              </a:graphicData>
            </a:graphic>
          </wp:inline>
        </w:drawing>
      </w:r>
    </w:p>
    <w:p w:rsidR="00451D04" w:rsidRDefault="009F3857">
      <w:pPr>
        <w:spacing w:before="288" w:line="592" w:lineRule="exact"/>
        <w:ind w:left="1356"/>
        <w:rPr>
          <w:rFonts w:ascii="SimSun" w:eastAsia="SimSun" w:hAnsi="SimSun" w:cs="SimSun"/>
          <w:sz w:val="43"/>
          <w:szCs w:val="43"/>
          <w:lang w:eastAsia="zh-CN"/>
        </w:rPr>
      </w:pPr>
      <w:r>
        <w:rPr>
          <w:rFonts w:ascii="SimSun" w:eastAsia="SimSun" w:hAnsi="SimSun" w:cs="SimSun"/>
          <w:spacing w:val="10"/>
          <w:position w:val="2"/>
          <w:sz w:val="43"/>
          <w:szCs w:val="43"/>
          <w:lang w:eastAsia="zh-CN"/>
        </w:rPr>
        <w:t>帮办代办项目办结单（第二联）</w:t>
      </w:r>
    </w:p>
    <w:p w:rsidR="00451D04" w:rsidRDefault="009F3857">
      <w:pPr>
        <w:spacing w:before="94" w:line="221" w:lineRule="auto"/>
        <w:ind w:left="583"/>
        <w:rPr>
          <w:rFonts w:ascii="KaiTi" w:eastAsia="KaiTi" w:hAnsi="KaiTi" w:cs="KaiTi"/>
          <w:sz w:val="31"/>
          <w:szCs w:val="31"/>
          <w:lang w:eastAsia="zh-CN"/>
        </w:rPr>
      </w:pPr>
      <w:r>
        <w:rPr>
          <w:rFonts w:ascii="KaiTi" w:eastAsia="KaiTi" w:hAnsi="KaiTi" w:cs="KaiTi"/>
          <w:spacing w:val="9"/>
          <w:sz w:val="31"/>
          <w:szCs w:val="31"/>
          <w:lang w:eastAsia="zh-CN"/>
        </w:rPr>
        <w:t>（第一联：企业留存第二联：政务服务</w:t>
      </w:r>
      <w:r>
        <w:rPr>
          <w:rFonts w:ascii="KaiTi" w:eastAsia="KaiTi" w:hAnsi="KaiTi" w:cs="KaiTi"/>
          <w:spacing w:val="8"/>
          <w:sz w:val="31"/>
          <w:szCs w:val="31"/>
          <w:lang w:eastAsia="zh-CN"/>
        </w:rPr>
        <w:t>中心留存）</w:t>
      </w:r>
    </w:p>
    <w:p w:rsidR="00451D04" w:rsidRDefault="00451D04">
      <w:pPr>
        <w:pStyle w:val="a3"/>
        <w:spacing w:line="337" w:lineRule="auto"/>
        <w:rPr>
          <w:lang w:eastAsia="zh-CN"/>
        </w:rPr>
      </w:pPr>
    </w:p>
    <w:p w:rsidR="00451D04" w:rsidRDefault="00451D04">
      <w:pPr>
        <w:pStyle w:val="a3"/>
        <w:spacing w:line="338" w:lineRule="auto"/>
        <w:rPr>
          <w:lang w:eastAsia="zh-CN"/>
        </w:rPr>
      </w:pPr>
    </w:p>
    <w:p w:rsidR="00451D04" w:rsidRDefault="009F3857">
      <w:pPr>
        <w:spacing w:before="102" w:line="221" w:lineRule="auto"/>
        <w:jc w:val="right"/>
        <w:rPr>
          <w:rFonts w:ascii="FangSong" w:eastAsia="FangSong" w:hAnsi="FangSong" w:cs="FangSong"/>
          <w:sz w:val="31"/>
          <w:szCs w:val="31"/>
          <w:lang w:eastAsia="zh-CN"/>
        </w:rPr>
      </w:pPr>
      <w:r>
        <w:rPr>
          <w:rFonts w:ascii="FangSong" w:eastAsia="FangSong" w:hAnsi="FangSong" w:cs="FangSong"/>
          <w:spacing w:val="7"/>
          <w:sz w:val="31"/>
          <w:szCs w:val="31"/>
          <w:lang w:eastAsia="zh-CN"/>
        </w:rPr>
        <w:t>兹有帮办代办项目（名称</w:t>
      </w:r>
      <w:r>
        <w:rPr>
          <w:rFonts w:ascii="FangSong" w:eastAsia="FangSong" w:hAnsi="FangSong" w:cs="FangSong"/>
          <w:spacing w:val="-22"/>
          <w:sz w:val="31"/>
          <w:szCs w:val="31"/>
          <w:lang w:eastAsia="zh-CN"/>
        </w:rPr>
        <w:t>：）</w:t>
      </w:r>
    </w:p>
    <w:p w:rsidR="00451D04" w:rsidRDefault="009F3857">
      <w:pPr>
        <w:spacing w:before="204" w:line="222" w:lineRule="auto"/>
        <w:rPr>
          <w:rFonts w:ascii="FangSong" w:eastAsia="FangSong" w:hAnsi="FangSong" w:cs="FangSong"/>
          <w:sz w:val="31"/>
          <w:szCs w:val="31"/>
          <w:lang w:eastAsia="zh-CN"/>
        </w:rPr>
      </w:pPr>
      <w:r>
        <w:rPr>
          <w:rFonts w:ascii="FangSong" w:eastAsia="FangSong" w:hAnsi="FangSong" w:cs="FangSong"/>
          <w:sz w:val="31"/>
          <w:szCs w:val="31"/>
          <w:lang w:eastAsia="zh-CN"/>
        </w:rPr>
        <w:t>（项目编号</w:t>
      </w:r>
      <w:r>
        <w:rPr>
          <w:rFonts w:ascii="FangSong" w:eastAsia="FangSong" w:hAnsi="FangSong" w:cs="FangSong"/>
          <w:spacing w:val="-61"/>
          <w:sz w:val="31"/>
          <w:szCs w:val="31"/>
          <w:lang w:eastAsia="zh-CN"/>
        </w:rPr>
        <w:t>：），</w:t>
      </w:r>
      <w:r>
        <w:rPr>
          <w:rFonts w:ascii="FangSong" w:eastAsia="FangSong" w:hAnsi="FangSong" w:cs="FangSong"/>
          <w:sz w:val="31"/>
          <w:szCs w:val="31"/>
          <w:lang w:eastAsia="zh-CN"/>
        </w:rPr>
        <w:t>已于年月日完成委托帮办代</w:t>
      </w:r>
    </w:p>
    <w:p w:rsidR="00451D04" w:rsidRDefault="009F3857">
      <w:pPr>
        <w:spacing w:before="205" w:line="220" w:lineRule="auto"/>
        <w:ind w:left="21"/>
        <w:rPr>
          <w:rFonts w:ascii="FangSong" w:eastAsia="FangSong" w:hAnsi="FangSong" w:cs="FangSong"/>
          <w:sz w:val="31"/>
          <w:szCs w:val="31"/>
          <w:lang w:eastAsia="zh-CN"/>
        </w:rPr>
      </w:pPr>
      <w:r>
        <w:rPr>
          <w:rFonts w:ascii="FangSong" w:eastAsia="FangSong" w:hAnsi="FangSong" w:cs="FangSong"/>
          <w:spacing w:val="8"/>
          <w:sz w:val="31"/>
          <w:szCs w:val="31"/>
          <w:lang w:eastAsia="zh-CN"/>
        </w:rPr>
        <w:t>办事项。有关资料已移交完毕。现作办结处理。</w:t>
      </w:r>
    </w:p>
    <w:p w:rsidR="00451D04" w:rsidRDefault="00451D04">
      <w:pPr>
        <w:pStyle w:val="a3"/>
        <w:spacing w:line="249" w:lineRule="auto"/>
        <w:rPr>
          <w:lang w:eastAsia="zh-CN"/>
        </w:rPr>
      </w:pPr>
    </w:p>
    <w:p w:rsidR="00451D04" w:rsidRDefault="00451D04">
      <w:pPr>
        <w:pStyle w:val="a3"/>
        <w:spacing w:line="250" w:lineRule="auto"/>
        <w:rPr>
          <w:lang w:eastAsia="zh-CN"/>
        </w:rPr>
      </w:pPr>
    </w:p>
    <w:p w:rsidR="00451D04" w:rsidRDefault="00451D04">
      <w:pPr>
        <w:pStyle w:val="a3"/>
        <w:spacing w:line="250" w:lineRule="auto"/>
        <w:rPr>
          <w:lang w:eastAsia="zh-CN"/>
        </w:rPr>
      </w:pPr>
    </w:p>
    <w:p w:rsidR="00451D04" w:rsidRDefault="00451D04">
      <w:pPr>
        <w:pStyle w:val="a3"/>
        <w:spacing w:line="250" w:lineRule="auto"/>
        <w:rPr>
          <w:lang w:eastAsia="zh-CN"/>
        </w:rPr>
      </w:pPr>
    </w:p>
    <w:p w:rsidR="00451D04" w:rsidRDefault="00451D04">
      <w:pPr>
        <w:pStyle w:val="a3"/>
        <w:spacing w:line="250" w:lineRule="auto"/>
        <w:rPr>
          <w:lang w:eastAsia="zh-CN"/>
        </w:rPr>
      </w:pPr>
    </w:p>
    <w:p w:rsidR="00451D04" w:rsidRDefault="009F3857">
      <w:pPr>
        <w:spacing w:before="100" w:line="222" w:lineRule="auto"/>
        <w:ind w:left="652"/>
        <w:rPr>
          <w:rFonts w:ascii="FangSong" w:eastAsia="FangSong" w:hAnsi="FangSong" w:cs="FangSong"/>
          <w:sz w:val="31"/>
          <w:szCs w:val="31"/>
          <w:lang w:eastAsia="zh-CN"/>
        </w:rPr>
      </w:pPr>
      <w:r>
        <w:rPr>
          <w:rFonts w:ascii="FangSong" w:eastAsia="FangSong" w:hAnsi="FangSong" w:cs="FangSong"/>
          <w:spacing w:val="5"/>
          <w:sz w:val="31"/>
          <w:szCs w:val="31"/>
          <w:lang w:eastAsia="zh-CN"/>
        </w:rPr>
        <w:t>项目经办人签字：帮办代办人员签字：</w:t>
      </w:r>
    </w:p>
    <w:p w:rsidR="00451D04" w:rsidRDefault="00451D04">
      <w:pPr>
        <w:spacing w:line="222" w:lineRule="auto"/>
        <w:rPr>
          <w:rFonts w:ascii="FangSong" w:eastAsia="FangSong" w:hAnsi="FangSong" w:cs="FangSong"/>
          <w:sz w:val="31"/>
          <w:szCs w:val="31"/>
          <w:lang w:eastAsia="zh-CN"/>
        </w:rPr>
        <w:sectPr w:rsidR="00451D04">
          <w:footerReference w:type="default" r:id="rId11"/>
          <w:pgSz w:w="11906" w:h="16839"/>
          <w:pgMar w:top="1431" w:right="1535" w:bottom="1547" w:left="1420" w:header="0" w:footer="1268" w:gutter="0"/>
          <w:cols w:space="720"/>
        </w:sect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9F3857">
      <w:pPr>
        <w:spacing w:before="101" w:line="230" w:lineRule="auto"/>
        <w:ind w:left="25"/>
        <w:rPr>
          <w:rFonts w:ascii="SimHei" w:eastAsia="SimHei" w:hAnsi="SimHei" w:cs="SimHei"/>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4"/>
          <w:sz w:val="31"/>
          <w:szCs w:val="31"/>
          <w:lang w:eastAsia="zh-CN"/>
        </w:rPr>
        <w:t>5</w:t>
      </w:r>
    </w:p>
    <w:p w:rsidR="00451D04" w:rsidRDefault="00451D04">
      <w:pPr>
        <w:pStyle w:val="a3"/>
        <w:spacing w:line="283" w:lineRule="auto"/>
        <w:rPr>
          <w:lang w:eastAsia="zh-CN"/>
        </w:rPr>
      </w:pPr>
    </w:p>
    <w:p w:rsidR="00451D04" w:rsidRDefault="00451D04">
      <w:pPr>
        <w:pStyle w:val="a3"/>
        <w:spacing w:line="283" w:lineRule="auto"/>
        <w:rPr>
          <w:lang w:eastAsia="zh-CN"/>
        </w:rPr>
      </w:pPr>
    </w:p>
    <w:p w:rsidR="00451D04" w:rsidRDefault="009F3857">
      <w:pPr>
        <w:spacing w:before="139" w:line="706" w:lineRule="exact"/>
        <w:ind w:left="2016"/>
        <w:rPr>
          <w:rFonts w:ascii="SimSun" w:eastAsia="SimSun" w:hAnsi="SimSun" w:cs="SimSun"/>
          <w:sz w:val="43"/>
          <w:szCs w:val="43"/>
          <w:lang w:eastAsia="zh-CN"/>
        </w:rPr>
      </w:pPr>
      <w:r>
        <w:rPr>
          <w:rFonts w:ascii="SimSun" w:eastAsia="SimSun" w:hAnsi="SimSun" w:cs="SimSun"/>
          <w:spacing w:val="8"/>
          <w:position w:val="19"/>
          <w:sz w:val="43"/>
          <w:szCs w:val="43"/>
          <w:lang w:eastAsia="zh-CN"/>
        </w:rPr>
        <w:t>帮办代办服务项目终止单</w:t>
      </w:r>
    </w:p>
    <w:p w:rsidR="00451D04" w:rsidRDefault="009F3857">
      <w:pPr>
        <w:spacing w:before="1" w:line="223" w:lineRule="auto"/>
        <w:ind w:left="6089"/>
        <w:rPr>
          <w:rFonts w:ascii="FangSong" w:eastAsia="FangSong" w:hAnsi="FangSong" w:cs="FangSong"/>
          <w:sz w:val="31"/>
          <w:szCs w:val="31"/>
          <w:lang w:eastAsia="zh-CN"/>
        </w:rPr>
      </w:pPr>
      <w:r>
        <w:rPr>
          <w:rFonts w:ascii="FangSong" w:eastAsia="FangSong" w:hAnsi="FangSong" w:cs="FangSong"/>
          <w:spacing w:val="1"/>
          <w:sz w:val="31"/>
          <w:szCs w:val="31"/>
          <w:lang w:eastAsia="zh-CN"/>
        </w:rPr>
        <w:t>编号：</w:t>
      </w:r>
    </w:p>
    <w:p w:rsidR="00451D04" w:rsidRDefault="00451D04">
      <w:pPr>
        <w:pStyle w:val="a3"/>
        <w:spacing w:line="359" w:lineRule="auto"/>
        <w:rPr>
          <w:lang w:eastAsia="zh-CN"/>
        </w:rPr>
      </w:pPr>
    </w:p>
    <w:p w:rsidR="00451D04" w:rsidRDefault="00451D04">
      <w:pPr>
        <w:pStyle w:val="a3"/>
        <w:spacing w:line="359" w:lineRule="auto"/>
        <w:rPr>
          <w:lang w:eastAsia="zh-CN"/>
        </w:rPr>
      </w:pPr>
    </w:p>
    <w:p w:rsidR="00451D04" w:rsidRDefault="009F3857">
      <w:pPr>
        <w:spacing w:before="101" w:line="221" w:lineRule="auto"/>
        <w:ind w:right="9"/>
        <w:jc w:val="right"/>
        <w:rPr>
          <w:rFonts w:ascii="FangSong" w:eastAsia="FangSong" w:hAnsi="FangSong" w:cs="FangSong"/>
          <w:sz w:val="31"/>
          <w:szCs w:val="31"/>
          <w:lang w:eastAsia="zh-CN"/>
        </w:rPr>
      </w:pPr>
      <w:r>
        <w:rPr>
          <w:rFonts w:ascii="FangSong" w:eastAsia="FangSong" w:hAnsi="FangSong" w:cs="FangSong"/>
          <w:spacing w:val="7"/>
          <w:sz w:val="31"/>
          <w:szCs w:val="31"/>
          <w:lang w:eastAsia="zh-CN"/>
        </w:rPr>
        <w:t>兹有帮办代办项目（名称</w:t>
      </w:r>
      <w:r>
        <w:rPr>
          <w:rFonts w:ascii="FangSong" w:eastAsia="FangSong" w:hAnsi="FangSong" w:cs="FangSong"/>
          <w:spacing w:val="-3"/>
          <w:sz w:val="31"/>
          <w:szCs w:val="31"/>
          <w:lang w:eastAsia="zh-CN"/>
        </w:rPr>
        <w:t>：）</w:t>
      </w:r>
    </w:p>
    <w:p w:rsidR="00451D04" w:rsidRDefault="009F3857">
      <w:pPr>
        <w:spacing w:before="230" w:line="222" w:lineRule="auto"/>
        <w:jc w:val="right"/>
        <w:rPr>
          <w:rFonts w:ascii="FangSong" w:eastAsia="FangSong" w:hAnsi="FangSong" w:cs="FangSong"/>
          <w:sz w:val="31"/>
          <w:szCs w:val="31"/>
          <w:lang w:eastAsia="zh-CN"/>
        </w:rPr>
      </w:pPr>
      <w:r>
        <w:rPr>
          <w:rFonts w:ascii="FangSong" w:eastAsia="FangSong" w:hAnsi="FangSong" w:cs="FangSong"/>
          <w:spacing w:val="-2"/>
          <w:sz w:val="31"/>
          <w:szCs w:val="31"/>
          <w:lang w:eastAsia="zh-CN"/>
        </w:rPr>
        <w:t>（项目编号</w:t>
      </w:r>
      <w:r>
        <w:rPr>
          <w:rFonts w:ascii="FangSong" w:eastAsia="FangSong" w:hAnsi="FangSong" w:cs="FangSong"/>
          <w:spacing w:val="-87"/>
          <w:sz w:val="31"/>
          <w:szCs w:val="31"/>
          <w:lang w:eastAsia="zh-CN"/>
        </w:rPr>
        <w:t>：），</w:t>
      </w:r>
      <w:r>
        <w:rPr>
          <w:rFonts w:ascii="FangSong" w:eastAsia="FangSong" w:hAnsi="FangSong" w:cs="FangSong"/>
          <w:spacing w:val="-2"/>
          <w:sz w:val="31"/>
          <w:szCs w:val="31"/>
          <w:lang w:eastAsia="zh-CN"/>
        </w:rPr>
        <w:t>现因经双方认可，于年月日</w:t>
      </w:r>
    </w:p>
    <w:p w:rsidR="00451D04" w:rsidRDefault="009F3857">
      <w:pPr>
        <w:spacing w:before="227" w:line="220" w:lineRule="auto"/>
        <w:ind w:left="9"/>
        <w:rPr>
          <w:rFonts w:ascii="FangSong" w:eastAsia="FangSong" w:hAnsi="FangSong" w:cs="FangSong"/>
          <w:sz w:val="31"/>
          <w:szCs w:val="31"/>
          <w:lang w:eastAsia="zh-CN"/>
        </w:rPr>
      </w:pPr>
      <w:r>
        <w:rPr>
          <w:rFonts w:ascii="FangSong" w:eastAsia="FangSong" w:hAnsi="FangSong" w:cs="FangSong"/>
          <w:spacing w:val="8"/>
          <w:sz w:val="31"/>
          <w:szCs w:val="31"/>
          <w:lang w:eastAsia="zh-CN"/>
        </w:rPr>
        <w:t>终止帮办代办委托，有关资料已移交完毕。</w:t>
      </w:r>
    </w:p>
    <w:p w:rsidR="00451D04" w:rsidRDefault="00451D04">
      <w:pPr>
        <w:pStyle w:val="a3"/>
        <w:spacing w:line="264" w:lineRule="auto"/>
        <w:rPr>
          <w:lang w:eastAsia="zh-CN"/>
        </w:rPr>
      </w:pPr>
    </w:p>
    <w:p w:rsidR="00451D04" w:rsidRDefault="00451D04">
      <w:pPr>
        <w:pStyle w:val="a3"/>
        <w:spacing w:line="264" w:lineRule="auto"/>
        <w:rPr>
          <w:lang w:eastAsia="zh-CN"/>
        </w:rPr>
      </w:pPr>
    </w:p>
    <w:p w:rsidR="00451D04" w:rsidRDefault="00451D04">
      <w:pPr>
        <w:pStyle w:val="a3"/>
        <w:spacing w:line="264" w:lineRule="auto"/>
        <w:rPr>
          <w:lang w:eastAsia="zh-CN"/>
        </w:rPr>
      </w:pPr>
    </w:p>
    <w:p w:rsidR="00451D04" w:rsidRDefault="00451D04">
      <w:pPr>
        <w:pStyle w:val="a3"/>
        <w:spacing w:line="264" w:lineRule="auto"/>
        <w:rPr>
          <w:lang w:eastAsia="zh-CN"/>
        </w:rPr>
      </w:pPr>
    </w:p>
    <w:p w:rsidR="00451D04" w:rsidRDefault="00451D04">
      <w:pPr>
        <w:pStyle w:val="a3"/>
        <w:spacing w:line="264" w:lineRule="auto"/>
        <w:rPr>
          <w:lang w:eastAsia="zh-CN"/>
        </w:rPr>
      </w:pPr>
    </w:p>
    <w:p w:rsidR="00451D04" w:rsidRDefault="009F3857">
      <w:pPr>
        <w:spacing w:before="101" w:line="222" w:lineRule="auto"/>
        <w:ind w:left="652"/>
        <w:rPr>
          <w:rFonts w:ascii="FangSong" w:eastAsia="FangSong" w:hAnsi="FangSong" w:cs="FangSong"/>
          <w:sz w:val="31"/>
          <w:szCs w:val="31"/>
          <w:lang w:eastAsia="zh-CN"/>
        </w:rPr>
      </w:pPr>
      <w:r>
        <w:rPr>
          <w:rFonts w:ascii="FangSong" w:eastAsia="FangSong" w:hAnsi="FangSong" w:cs="FangSong"/>
          <w:spacing w:val="5"/>
          <w:sz w:val="31"/>
          <w:szCs w:val="31"/>
          <w:lang w:eastAsia="zh-CN"/>
        </w:rPr>
        <w:t>项目经办人签字：</w:t>
      </w:r>
      <w:r>
        <w:rPr>
          <w:rFonts w:ascii="FangSong" w:eastAsia="FangSong" w:hAnsi="FangSong" w:cs="FangSong"/>
          <w:spacing w:val="5"/>
          <w:sz w:val="31"/>
          <w:szCs w:val="31"/>
          <w:lang w:eastAsia="zh-CN"/>
        </w:rPr>
        <w:t>帮办代办人员签字：</w:t>
      </w:r>
    </w:p>
    <w:p w:rsidR="00451D04" w:rsidRDefault="00451D04">
      <w:pPr>
        <w:pStyle w:val="a3"/>
        <w:spacing w:line="241" w:lineRule="auto"/>
        <w:rPr>
          <w:lang w:eastAsia="zh-CN"/>
        </w:rPr>
      </w:pPr>
    </w:p>
    <w:p w:rsidR="00451D04" w:rsidRDefault="00451D04">
      <w:pPr>
        <w:pStyle w:val="a3"/>
        <w:spacing w:line="241" w:lineRule="auto"/>
        <w:rPr>
          <w:lang w:eastAsia="zh-CN"/>
        </w:rPr>
      </w:pPr>
    </w:p>
    <w:p w:rsidR="00451D04" w:rsidRDefault="00451D04">
      <w:pPr>
        <w:pStyle w:val="a3"/>
        <w:spacing w:line="241" w:lineRule="auto"/>
        <w:rPr>
          <w:lang w:eastAsia="zh-CN"/>
        </w:rPr>
      </w:pPr>
    </w:p>
    <w:p w:rsidR="00451D04" w:rsidRDefault="009F3857">
      <w:pPr>
        <w:spacing w:before="101" w:line="222" w:lineRule="auto"/>
        <w:ind w:left="5978"/>
        <w:rPr>
          <w:rFonts w:ascii="FangSong" w:eastAsia="FangSong" w:hAnsi="FangSong" w:cs="FangSong"/>
          <w:sz w:val="31"/>
          <w:szCs w:val="31"/>
          <w:lang w:eastAsia="zh-CN"/>
        </w:rPr>
      </w:pPr>
      <w:r>
        <w:rPr>
          <w:rFonts w:ascii="FangSong" w:eastAsia="FangSong" w:hAnsi="FangSong" w:cs="FangSong"/>
          <w:spacing w:val="-9"/>
          <w:sz w:val="31"/>
          <w:szCs w:val="31"/>
          <w:lang w:eastAsia="zh-CN"/>
        </w:rPr>
        <w:t>年月日</w:t>
      </w:r>
    </w:p>
    <w:p w:rsidR="00451D04" w:rsidRDefault="00451D04">
      <w:pPr>
        <w:spacing w:line="222" w:lineRule="auto"/>
        <w:rPr>
          <w:rFonts w:ascii="FangSong" w:eastAsia="FangSong" w:hAnsi="FangSong" w:cs="FangSong"/>
          <w:sz w:val="31"/>
          <w:szCs w:val="31"/>
          <w:lang w:eastAsia="zh-CN"/>
        </w:rPr>
        <w:sectPr w:rsidR="00451D04">
          <w:footerReference w:type="default" r:id="rId12"/>
          <w:pgSz w:w="11906" w:h="16839"/>
          <w:pgMar w:top="1431" w:right="1646" w:bottom="1547" w:left="1420" w:header="0" w:footer="1268" w:gutter="0"/>
          <w:cols w:space="720"/>
        </w:sect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451D04">
      <w:pPr>
        <w:pStyle w:val="a3"/>
        <w:spacing w:line="293" w:lineRule="auto"/>
        <w:rPr>
          <w:lang w:eastAsia="zh-CN"/>
        </w:rPr>
      </w:pPr>
    </w:p>
    <w:p w:rsidR="00451D04" w:rsidRDefault="009F3857">
      <w:pPr>
        <w:spacing w:before="101" w:line="230" w:lineRule="auto"/>
        <w:ind w:left="28"/>
        <w:rPr>
          <w:rFonts w:ascii="SimHei" w:eastAsia="SimHei" w:hAnsi="SimHei" w:cs="SimHei"/>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4"/>
          <w:sz w:val="31"/>
          <w:szCs w:val="31"/>
          <w:lang w:eastAsia="zh-CN"/>
        </w:rPr>
        <w:t>6</w:t>
      </w:r>
    </w:p>
    <w:p w:rsidR="00451D04" w:rsidRDefault="00451D04">
      <w:pPr>
        <w:pStyle w:val="a3"/>
        <w:spacing w:line="283" w:lineRule="auto"/>
        <w:rPr>
          <w:lang w:eastAsia="zh-CN"/>
        </w:rPr>
      </w:pPr>
    </w:p>
    <w:p w:rsidR="00451D04" w:rsidRDefault="00451D04">
      <w:pPr>
        <w:pStyle w:val="a3"/>
        <w:spacing w:line="283" w:lineRule="auto"/>
        <w:rPr>
          <w:lang w:eastAsia="zh-CN"/>
        </w:rPr>
      </w:pPr>
    </w:p>
    <w:p w:rsidR="00451D04" w:rsidRDefault="009F3857">
      <w:pPr>
        <w:spacing w:before="140" w:line="221" w:lineRule="auto"/>
        <w:ind w:left="2459"/>
        <w:rPr>
          <w:rFonts w:ascii="SimSun" w:eastAsia="SimSun" w:hAnsi="SimSun" w:cs="SimSun"/>
          <w:sz w:val="43"/>
          <w:szCs w:val="43"/>
          <w:lang w:eastAsia="zh-CN"/>
        </w:rPr>
      </w:pPr>
      <w:r>
        <w:rPr>
          <w:rFonts w:ascii="SimSun" w:eastAsia="SimSun" w:hAnsi="SimSun" w:cs="SimSun"/>
          <w:spacing w:val="8"/>
          <w:sz w:val="43"/>
          <w:szCs w:val="43"/>
          <w:lang w:eastAsia="zh-CN"/>
        </w:rPr>
        <w:t>帮办代办服务评价表</w:t>
      </w:r>
    </w:p>
    <w:p w:rsidR="00451D04" w:rsidRDefault="00451D04">
      <w:pPr>
        <w:pStyle w:val="a3"/>
        <w:spacing w:line="342" w:lineRule="auto"/>
        <w:rPr>
          <w:lang w:eastAsia="zh-CN"/>
        </w:rPr>
      </w:pPr>
    </w:p>
    <w:p w:rsidR="00451D04" w:rsidRDefault="00451D04">
      <w:pPr>
        <w:pStyle w:val="a3"/>
        <w:spacing w:line="343" w:lineRule="auto"/>
        <w:rPr>
          <w:lang w:eastAsia="zh-CN"/>
        </w:rPr>
      </w:pPr>
    </w:p>
    <w:p w:rsidR="00451D04" w:rsidRDefault="009F3857">
      <w:pPr>
        <w:spacing w:before="101" w:line="221" w:lineRule="auto"/>
        <w:jc w:val="right"/>
        <w:rPr>
          <w:rFonts w:ascii="FangSong" w:eastAsia="FangSong" w:hAnsi="FangSong" w:cs="FangSong"/>
          <w:sz w:val="31"/>
          <w:szCs w:val="31"/>
          <w:lang w:eastAsia="zh-CN"/>
        </w:rPr>
      </w:pPr>
      <w:r>
        <w:rPr>
          <w:rFonts w:ascii="FangSong" w:eastAsia="FangSong" w:hAnsi="FangSong" w:cs="FangSong"/>
          <w:spacing w:val="2"/>
          <w:sz w:val="31"/>
          <w:szCs w:val="31"/>
          <w:lang w:eastAsia="zh-CN"/>
        </w:rPr>
        <w:t>兹有帮办代办项目（名称</w:t>
      </w:r>
      <w:r>
        <w:rPr>
          <w:rFonts w:ascii="FangSong" w:eastAsia="FangSong" w:hAnsi="FangSong" w:cs="FangSong"/>
          <w:spacing w:val="-23"/>
          <w:sz w:val="31"/>
          <w:szCs w:val="31"/>
          <w:lang w:eastAsia="zh-CN"/>
        </w:rPr>
        <w:t>：）</w:t>
      </w:r>
    </w:p>
    <w:p w:rsidR="00451D04" w:rsidRDefault="009F3857">
      <w:pPr>
        <w:spacing w:before="228" w:line="222" w:lineRule="auto"/>
        <w:ind w:left="3"/>
        <w:rPr>
          <w:rFonts w:ascii="FangSong" w:eastAsia="FangSong" w:hAnsi="FangSong" w:cs="FangSong"/>
          <w:sz w:val="31"/>
          <w:szCs w:val="31"/>
          <w:lang w:eastAsia="zh-CN"/>
        </w:rPr>
      </w:pPr>
      <w:r>
        <w:rPr>
          <w:rFonts w:ascii="FangSong" w:eastAsia="FangSong" w:hAnsi="FangSong" w:cs="FangSong"/>
          <w:spacing w:val="-1"/>
          <w:sz w:val="31"/>
          <w:szCs w:val="31"/>
          <w:lang w:eastAsia="zh-CN"/>
        </w:rPr>
        <w:t>（项目编号</w:t>
      </w:r>
      <w:r>
        <w:rPr>
          <w:rFonts w:ascii="FangSong" w:eastAsia="FangSong" w:hAnsi="FangSong" w:cs="FangSong"/>
          <w:spacing w:val="-67"/>
          <w:sz w:val="31"/>
          <w:szCs w:val="31"/>
          <w:lang w:eastAsia="zh-CN"/>
        </w:rPr>
        <w:t>：），</w:t>
      </w:r>
      <w:r>
        <w:rPr>
          <w:rFonts w:ascii="FangSong" w:eastAsia="FangSong" w:hAnsi="FangSong" w:cs="FangSong"/>
          <w:spacing w:val="-1"/>
          <w:sz w:val="31"/>
          <w:szCs w:val="31"/>
          <w:lang w:eastAsia="zh-CN"/>
        </w:rPr>
        <w:t>已于年月日完成帮办代</w:t>
      </w:r>
    </w:p>
    <w:p w:rsidR="00451D04" w:rsidRDefault="009F3857">
      <w:pPr>
        <w:spacing w:before="228" w:line="220" w:lineRule="auto"/>
        <w:ind w:left="25"/>
        <w:rPr>
          <w:rFonts w:ascii="FangSong" w:eastAsia="FangSong" w:hAnsi="FangSong" w:cs="FangSong"/>
          <w:sz w:val="31"/>
          <w:szCs w:val="31"/>
          <w:lang w:eastAsia="zh-CN"/>
        </w:rPr>
      </w:pPr>
      <w:r>
        <w:rPr>
          <w:rFonts w:ascii="FangSong" w:eastAsia="FangSong" w:hAnsi="FangSong" w:cs="FangSong"/>
          <w:spacing w:val="8"/>
          <w:sz w:val="31"/>
          <w:szCs w:val="31"/>
          <w:lang w:eastAsia="zh-CN"/>
        </w:rPr>
        <w:t>办服务工作，请对我们的帮办代办服务进行综合评价：</w:t>
      </w:r>
    </w:p>
    <w:p w:rsidR="00451D04" w:rsidRDefault="00451D04">
      <w:pPr>
        <w:pStyle w:val="a3"/>
        <w:spacing w:line="354" w:lineRule="auto"/>
        <w:rPr>
          <w:lang w:eastAsia="zh-CN"/>
        </w:rPr>
      </w:pPr>
    </w:p>
    <w:p w:rsidR="00451D04" w:rsidRDefault="00451D04">
      <w:pPr>
        <w:pStyle w:val="a3"/>
        <w:spacing w:line="354" w:lineRule="auto"/>
        <w:rPr>
          <w:lang w:eastAsia="zh-CN"/>
        </w:rPr>
      </w:pPr>
    </w:p>
    <w:p w:rsidR="00451D04" w:rsidRDefault="009F3857">
      <w:pPr>
        <w:spacing w:before="101" w:line="410" w:lineRule="exact"/>
        <w:ind w:left="669"/>
        <w:rPr>
          <w:rFonts w:ascii="Wingdings" w:eastAsia="Wingdings" w:hAnsi="Wingdings" w:cs="Wingdings"/>
          <w:sz w:val="31"/>
          <w:szCs w:val="31"/>
          <w:lang w:eastAsia="zh-CN"/>
        </w:rPr>
      </w:pPr>
      <w:r>
        <w:rPr>
          <w:rFonts w:ascii="FangSong" w:eastAsia="FangSong" w:hAnsi="FangSong" w:cs="FangSong"/>
          <w:spacing w:val="-2"/>
          <w:position w:val="1"/>
          <w:sz w:val="31"/>
          <w:szCs w:val="31"/>
          <w:lang w:eastAsia="zh-CN"/>
        </w:rPr>
        <w:t>非常满意</w:t>
      </w:r>
      <w:r>
        <w:rPr>
          <w:rFonts w:ascii="Wingdings" w:eastAsia="Wingdings" w:hAnsi="Wingdings" w:cs="Wingdings"/>
          <w:spacing w:val="-2"/>
          <w:position w:val="1"/>
          <w:sz w:val="31"/>
          <w:szCs w:val="31"/>
          <w:lang w:eastAsia="zh-CN"/>
        </w:rPr>
        <w:t></w:t>
      </w:r>
      <w:r>
        <w:rPr>
          <w:rFonts w:ascii="FangSong" w:eastAsia="FangSong" w:hAnsi="FangSong" w:cs="FangSong"/>
          <w:spacing w:val="-2"/>
          <w:position w:val="1"/>
          <w:sz w:val="31"/>
          <w:szCs w:val="31"/>
          <w:lang w:eastAsia="zh-CN"/>
        </w:rPr>
        <w:t>满意</w:t>
      </w:r>
      <w:r>
        <w:rPr>
          <w:rFonts w:ascii="Wingdings" w:eastAsia="Wingdings" w:hAnsi="Wingdings" w:cs="Wingdings"/>
          <w:spacing w:val="-2"/>
          <w:position w:val="1"/>
          <w:sz w:val="31"/>
          <w:szCs w:val="31"/>
          <w:lang w:eastAsia="zh-CN"/>
        </w:rPr>
        <w:t></w:t>
      </w:r>
      <w:r>
        <w:rPr>
          <w:rFonts w:ascii="FangSong" w:eastAsia="FangSong" w:hAnsi="FangSong" w:cs="FangSong"/>
          <w:spacing w:val="-2"/>
          <w:position w:val="1"/>
          <w:sz w:val="31"/>
          <w:szCs w:val="31"/>
          <w:lang w:eastAsia="zh-CN"/>
        </w:rPr>
        <w:t>不满意</w:t>
      </w:r>
      <w:r>
        <w:rPr>
          <w:rFonts w:ascii="Wingdings" w:eastAsia="Wingdings" w:hAnsi="Wingdings" w:cs="Wingdings"/>
          <w:spacing w:val="-2"/>
          <w:position w:val="1"/>
          <w:sz w:val="31"/>
          <w:szCs w:val="31"/>
          <w:lang w:eastAsia="zh-CN"/>
        </w:rPr>
        <w:t></w:t>
      </w:r>
      <w:r>
        <w:rPr>
          <w:rFonts w:ascii="FangSong" w:eastAsia="FangSong" w:hAnsi="FangSong" w:cs="FangSong"/>
          <w:spacing w:val="-2"/>
          <w:position w:val="1"/>
          <w:sz w:val="31"/>
          <w:szCs w:val="31"/>
          <w:lang w:eastAsia="zh-CN"/>
        </w:rPr>
        <w:t>非常不满意</w:t>
      </w:r>
      <w:r>
        <w:rPr>
          <w:rFonts w:ascii="Wingdings" w:eastAsia="Wingdings" w:hAnsi="Wingdings" w:cs="Wingdings"/>
          <w:spacing w:val="-2"/>
          <w:position w:val="1"/>
          <w:sz w:val="31"/>
          <w:szCs w:val="31"/>
          <w:lang w:eastAsia="zh-CN"/>
        </w:rPr>
        <w:t></w:t>
      </w:r>
    </w:p>
    <w:p w:rsidR="00451D04" w:rsidRDefault="00451D04">
      <w:pPr>
        <w:pStyle w:val="a3"/>
        <w:spacing w:line="350" w:lineRule="auto"/>
        <w:rPr>
          <w:lang w:eastAsia="zh-CN"/>
        </w:rPr>
      </w:pPr>
    </w:p>
    <w:p w:rsidR="00451D04" w:rsidRDefault="00451D04">
      <w:pPr>
        <w:pStyle w:val="a3"/>
        <w:spacing w:line="351" w:lineRule="auto"/>
        <w:rPr>
          <w:lang w:eastAsia="zh-CN"/>
        </w:rPr>
      </w:pPr>
    </w:p>
    <w:p w:rsidR="00451D04" w:rsidRDefault="009F3857">
      <w:pPr>
        <w:spacing w:before="101" w:line="220" w:lineRule="auto"/>
        <w:ind w:right="55"/>
        <w:jc w:val="right"/>
        <w:rPr>
          <w:rFonts w:ascii="FangSong" w:eastAsia="FangSong" w:hAnsi="FangSong" w:cs="FangSong"/>
          <w:sz w:val="31"/>
          <w:szCs w:val="31"/>
          <w:lang w:eastAsia="zh-CN"/>
        </w:rPr>
      </w:pPr>
      <w:r>
        <w:rPr>
          <w:rFonts w:ascii="FangSong" w:eastAsia="FangSong" w:hAnsi="FangSong" w:cs="FangSong"/>
          <w:spacing w:val="-3"/>
          <w:sz w:val="31"/>
          <w:szCs w:val="31"/>
          <w:lang w:eastAsia="zh-CN"/>
        </w:rPr>
        <w:t>为进一步提升我们的服务质量，请您留下宝贵的意见和建议：</w:t>
      </w: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8" w:lineRule="auto"/>
        <w:rPr>
          <w:lang w:eastAsia="zh-CN"/>
        </w:rPr>
      </w:pPr>
    </w:p>
    <w:p w:rsidR="00451D04" w:rsidRDefault="00451D04">
      <w:pPr>
        <w:pStyle w:val="a3"/>
        <w:spacing w:line="249" w:lineRule="auto"/>
        <w:rPr>
          <w:lang w:eastAsia="zh-CN"/>
        </w:rPr>
      </w:pPr>
    </w:p>
    <w:p w:rsidR="00451D04" w:rsidRDefault="00451D04">
      <w:pPr>
        <w:pStyle w:val="a3"/>
        <w:spacing w:line="249" w:lineRule="auto"/>
        <w:rPr>
          <w:lang w:eastAsia="zh-CN"/>
        </w:rPr>
      </w:pPr>
    </w:p>
    <w:p w:rsidR="00451D04" w:rsidRDefault="00451D04">
      <w:pPr>
        <w:pStyle w:val="a3"/>
        <w:spacing w:line="249" w:lineRule="auto"/>
        <w:rPr>
          <w:lang w:eastAsia="zh-CN"/>
        </w:rPr>
      </w:pPr>
    </w:p>
    <w:p w:rsidR="00451D04" w:rsidRDefault="009F3857">
      <w:pPr>
        <w:spacing w:before="102" w:line="222" w:lineRule="auto"/>
        <w:ind w:left="3216"/>
        <w:rPr>
          <w:rFonts w:ascii="FangSong" w:eastAsia="FangSong" w:hAnsi="FangSong" w:cs="FangSong"/>
          <w:sz w:val="31"/>
          <w:szCs w:val="31"/>
        </w:rPr>
      </w:pPr>
      <w:r>
        <w:rPr>
          <w:rFonts w:ascii="FangSong" w:eastAsia="FangSong" w:hAnsi="FangSong" w:cs="FangSong"/>
          <w:spacing w:val="-1"/>
          <w:sz w:val="31"/>
          <w:szCs w:val="31"/>
        </w:rPr>
        <w:t>项目经办人：年月日</w:t>
      </w:r>
    </w:p>
    <w:p w:rsidR="00451D04" w:rsidRDefault="00451D04">
      <w:pPr>
        <w:spacing w:before="6"/>
      </w:pPr>
    </w:p>
    <w:p w:rsidR="00451D04" w:rsidRDefault="00451D04">
      <w:pPr>
        <w:spacing w:before="6"/>
      </w:pPr>
    </w:p>
    <w:p w:rsidR="00451D04" w:rsidRDefault="00451D04">
      <w:pPr>
        <w:spacing w:before="6"/>
      </w:pPr>
    </w:p>
    <w:p w:rsidR="00451D04" w:rsidRDefault="00451D04">
      <w:pPr>
        <w:spacing w:before="6"/>
      </w:pPr>
    </w:p>
    <w:p w:rsidR="00451D04" w:rsidRDefault="00451D04">
      <w:pPr>
        <w:spacing w:before="6"/>
      </w:pPr>
    </w:p>
    <w:p w:rsidR="00451D04" w:rsidRDefault="00451D04">
      <w:pPr>
        <w:spacing w:before="5"/>
      </w:pPr>
    </w:p>
    <w:p w:rsidR="00451D04" w:rsidRDefault="00451D04">
      <w:pPr>
        <w:spacing w:before="5"/>
      </w:pPr>
    </w:p>
    <w:tbl>
      <w:tblPr>
        <w:tblStyle w:val="TableNormal"/>
        <w:tblW w:w="8843"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245"/>
        <w:gridCol w:w="4598"/>
      </w:tblGrid>
      <w:tr w:rsidR="00451D04">
        <w:trPr>
          <w:trHeight w:val="635"/>
        </w:trPr>
        <w:tc>
          <w:tcPr>
            <w:tcW w:w="4245" w:type="dxa"/>
            <w:tcBorders>
              <w:top w:val="single" w:sz="6" w:space="0" w:color="000000"/>
              <w:bottom w:val="single" w:sz="6" w:space="0" w:color="000000"/>
            </w:tcBorders>
          </w:tcPr>
          <w:p w:rsidR="00451D04" w:rsidRDefault="009F3857">
            <w:pPr>
              <w:pStyle w:val="TableText"/>
              <w:spacing w:before="180" w:line="222" w:lineRule="auto"/>
              <w:ind w:left="192"/>
              <w:rPr>
                <w:sz w:val="31"/>
                <w:szCs w:val="31"/>
              </w:rPr>
            </w:pPr>
            <w:r>
              <w:rPr>
                <w:spacing w:val="4"/>
                <w:sz w:val="31"/>
                <w:szCs w:val="31"/>
              </w:rPr>
              <w:t>中共温县县委办公室</w:t>
            </w:r>
          </w:p>
        </w:tc>
        <w:tc>
          <w:tcPr>
            <w:tcW w:w="4598" w:type="dxa"/>
            <w:tcBorders>
              <w:top w:val="single" w:sz="6" w:space="0" w:color="000000"/>
              <w:bottom w:val="single" w:sz="6" w:space="0" w:color="000000"/>
            </w:tcBorders>
          </w:tcPr>
          <w:p w:rsidR="00451D04" w:rsidRDefault="009F3857">
            <w:pPr>
              <w:pStyle w:val="TableText"/>
              <w:spacing w:before="179" w:line="222" w:lineRule="auto"/>
              <w:ind w:left="1361"/>
              <w:rPr>
                <w:sz w:val="31"/>
                <w:szCs w:val="31"/>
              </w:rPr>
            </w:pPr>
            <w:r>
              <w:rPr>
                <w:spacing w:val="-10"/>
                <w:sz w:val="31"/>
                <w:szCs w:val="31"/>
              </w:rPr>
              <w:t>2023</w:t>
            </w:r>
            <w:r>
              <w:rPr>
                <w:spacing w:val="-10"/>
                <w:sz w:val="31"/>
                <w:szCs w:val="31"/>
              </w:rPr>
              <w:t>年</w:t>
            </w:r>
            <w:r>
              <w:rPr>
                <w:spacing w:val="-10"/>
                <w:sz w:val="31"/>
                <w:szCs w:val="31"/>
              </w:rPr>
              <w:t>1</w:t>
            </w:r>
            <w:r>
              <w:rPr>
                <w:spacing w:val="-10"/>
                <w:sz w:val="31"/>
                <w:szCs w:val="31"/>
              </w:rPr>
              <w:t>月</w:t>
            </w:r>
            <w:r>
              <w:rPr>
                <w:spacing w:val="-10"/>
                <w:sz w:val="31"/>
                <w:szCs w:val="31"/>
              </w:rPr>
              <w:t>11</w:t>
            </w:r>
            <w:r>
              <w:rPr>
                <w:spacing w:val="-10"/>
                <w:sz w:val="31"/>
                <w:szCs w:val="31"/>
              </w:rPr>
              <w:t>日印发</w:t>
            </w:r>
          </w:p>
        </w:tc>
      </w:tr>
    </w:tbl>
    <w:p w:rsidR="00451D04" w:rsidRDefault="00451D04">
      <w:pPr>
        <w:pStyle w:val="a3"/>
      </w:pPr>
    </w:p>
    <w:sectPr w:rsidR="00451D04" w:rsidSect="00451D04">
      <w:footerReference w:type="default" r:id="rId13"/>
      <w:pgSz w:w="11906" w:h="16839"/>
      <w:pgMar w:top="1431" w:right="1489" w:bottom="1547" w:left="1417" w:header="0" w:footer="12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857" w:rsidRDefault="009F3857" w:rsidP="00451D04">
      <w:r>
        <w:separator/>
      </w:r>
    </w:p>
  </w:endnote>
  <w:endnote w:type="continuationSeparator" w:id="1">
    <w:p w:rsidR="009F3857" w:rsidRDefault="009F3857" w:rsidP="00451D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KaiTi">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4" w:rsidRDefault="009F3857">
    <w:pPr>
      <w:spacing w:before="1" w:line="176" w:lineRule="auto"/>
      <w:ind w:left="285"/>
      <w:rPr>
        <w:rFonts w:ascii="SimSun" w:eastAsia="SimSun" w:hAnsi="SimSun" w:cs="SimSun"/>
        <w:sz w:val="28"/>
        <w:szCs w:val="28"/>
      </w:rPr>
    </w:pPr>
    <w:r>
      <w:rPr>
        <w:rFonts w:ascii="SimSun" w:eastAsia="SimSun" w:hAnsi="SimSun" w:cs="SimSun"/>
        <w:spacing w:val="-7"/>
        <w:sz w:val="28"/>
        <w:szCs w:val="28"/>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4" w:rsidRDefault="009F3857">
    <w:pPr>
      <w:spacing w:before="1" w:line="176" w:lineRule="auto"/>
      <w:ind w:left="7581"/>
      <w:rPr>
        <w:rFonts w:ascii="SimSun" w:eastAsia="SimSun" w:hAnsi="SimSun" w:cs="SimSun"/>
        <w:sz w:val="28"/>
        <w:szCs w:val="28"/>
      </w:rPr>
    </w:pPr>
    <w:r>
      <w:rPr>
        <w:rFonts w:ascii="SimSun" w:eastAsia="SimSun" w:hAnsi="SimSun" w:cs="SimSun"/>
        <w:spacing w:val="-7"/>
        <w:sz w:val="28"/>
        <w:szCs w:val="28"/>
      </w:rPr>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4" w:rsidRDefault="009F3857">
    <w:pPr>
      <w:spacing w:line="177" w:lineRule="auto"/>
      <w:ind w:left="502"/>
      <w:rPr>
        <w:rFonts w:ascii="SimSun" w:eastAsia="SimSun" w:hAnsi="SimSun" w:cs="SimSun"/>
        <w:sz w:val="28"/>
        <w:szCs w:val="28"/>
      </w:rPr>
    </w:pPr>
    <w:r>
      <w:rPr>
        <w:rFonts w:ascii="SimSun" w:eastAsia="SimSun" w:hAnsi="SimSun" w:cs="SimSun"/>
        <w:spacing w:val="-10"/>
        <w:sz w:val="28"/>
        <w:szCs w:val="28"/>
      </w:rPr>
      <w:t>—10—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4" w:rsidRDefault="009F3857">
    <w:pPr>
      <w:spacing w:line="177" w:lineRule="auto"/>
      <w:ind w:left="7440"/>
      <w:rPr>
        <w:rFonts w:ascii="SimSun" w:eastAsia="SimSun" w:hAnsi="SimSun" w:cs="SimSun"/>
        <w:sz w:val="28"/>
        <w:szCs w:val="28"/>
      </w:rPr>
    </w:pPr>
    <w:r>
      <w:rPr>
        <w:rFonts w:ascii="SimSun" w:eastAsia="SimSun" w:hAnsi="SimSun" w:cs="SimSun"/>
        <w:spacing w:val="-10"/>
        <w:sz w:val="28"/>
        <w:szCs w:val="28"/>
      </w:rPr>
      <w:t>—11—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4" w:rsidRDefault="009F3857">
    <w:pPr>
      <w:spacing w:line="177" w:lineRule="auto"/>
      <w:ind w:left="289"/>
      <w:rPr>
        <w:rFonts w:ascii="SimSun" w:eastAsia="SimSun" w:hAnsi="SimSun" w:cs="SimSun"/>
        <w:sz w:val="28"/>
        <w:szCs w:val="28"/>
      </w:rPr>
    </w:pPr>
    <w:r>
      <w:rPr>
        <w:rFonts w:ascii="SimSun" w:eastAsia="SimSun" w:hAnsi="SimSun" w:cs="SimSun"/>
        <w:spacing w:val="-10"/>
        <w:sz w:val="28"/>
        <w:szCs w:val="28"/>
      </w:rPr>
      <w:t>—12—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4" w:rsidRDefault="009F3857">
    <w:pPr>
      <w:spacing w:line="177" w:lineRule="auto"/>
      <w:ind w:left="7444"/>
      <w:rPr>
        <w:rFonts w:ascii="SimSun" w:eastAsia="SimSun" w:hAnsi="SimSun" w:cs="SimSun"/>
        <w:sz w:val="28"/>
        <w:szCs w:val="28"/>
      </w:rPr>
    </w:pPr>
    <w:r>
      <w:rPr>
        <w:rFonts w:ascii="SimSun" w:eastAsia="SimSun" w:hAnsi="SimSun" w:cs="SimSun"/>
        <w:spacing w:val="-10"/>
        <w:sz w:val="28"/>
        <w:szCs w:val="28"/>
      </w:rPr>
      <w:t>—13—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04" w:rsidRDefault="009F3857">
    <w:pPr>
      <w:spacing w:line="177" w:lineRule="auto"/>
      <w:ind w:left="293"/>
      <w:rPr>
        <w:rFonts w:ascii="SimSun" w:eastAsia="SimSun" w:hAnsi="SimSun" w:cs="SimSun"/>
        <w:sz w:val="28"/>
        <w:szCs w:val="28"/>
      </w:rPr>
    </w:pPr>
    <w:r>
      <w:rPr>
        <w:rFonts w:ascii="SimSun" w:eastAsia="SimSun" w:hAnsi="SimSun" w:cs="SimSun"/>
        <w:spacing w:val="-10"/>
        <w:sz w:val="28"/>
        <w:szCs w:val="28"/>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857" w:rsidRDefault="009F3857" w:rsidP="00451D04">
      <w:r>
        <w:separator/>
      </w:r>
    </w:p>
  </w:footnote>
  <w:footnote w:type="continuationSeparator" w:id="1">
    <w:p w:rsidR="009F3857" w:rsidRDefault="009F3857" w:rsidP="00451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spaceForUL/>
    <w:ulTrailSpace/>
    <w:useFELayout/>
  </w:compat>
  <w:rsids>
    <w:rsidRoot w:val="00451D04"/>
    <w:rsid w:val="00451D04"/>
    <w:rsid w:val="009F3857"/>
    <w:rsid w:val="00EF6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451D04"/>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451D04"/>
    <w:tblPr>
      <w:tblCellMar>
        <w:top w:w="0" w:type="dxa"/>
        <w:left w:w="0" w:type="dxa"/>
        <w:bottom w:w="0" w:type="dxa"/>
        <w:right w:w="0" w:type="dxa"/>
      </w:tblCellMar>
    </w:tblPr>
  </w:style>
  <w:style w:type="paragraph" w:styleId="a3">
    <w:name w:val="Body Text"/>
    <w:basedOn w:val="a"/>
    <w:semiHidden/>
    <w:qFormat/>
    <w:rsid w:val="00451D04"/>
    <w:rPr>
      <w:rFonts w:eastAsia="Arial"/>
    </w:rPr>
  </w:style>
  <w:style w:type="paragraph" w:customStyle="1" w:styleId="TableText">
    <w:name w:val="Table Text"/>
    <w:basedOn w:val="a"/>
    <w:semiHidden/>
    <w:qFormat/>
    <w:rsid w:val="00451D04"/>
    <w:rPr>
      <w:rFonts w:ascii="FangSong" w:eastAsia="FangSong" w:hAnsi="FangSong" w:cs="FangSong"/>
      <w:sz w:val="22"/>
      <w:szCs w:val="22"/>
    </w:rPr>
  </w:style>
  <w:style w:type="paragraph" w:styleId="a4">
    <w:name w:val="header"/>
    <w:basedOn w:val="a"/>
    <w:link w:val="Char"/>
    <w:uiPriority w:val="99"/>
    <w:semiHidden/>
    <w:unhideWhenUsed/>
    <w:rsid w:val="00EF60F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EF60F2"/>
    <w:rPr>
      <w:noProof/>
      <w:sz w:val="18"/>
      <w:szCs w:val="18"/>
    </w:rPr>
  </w:style>
  <w:style w:type="paragraph" w:styleId="a5">
    <w:name w:val="footer"/>
    <w:basedOn w:val="a"/>
    <w:link w:val="Char0"/>
    <w:uiPriority w:val="99"/>
    <w:semiHidden/>
    <w:unhideWhenUsed/>
    <w:rsid w:val="00EF60F2"/>
    <w:pPr>
      <w:tabs>
        <w:tab w:val="center" w:pos="4153"/>
        <w:tab w:val="right" w:pos="8306"/>
      </w:tabs>
    </w:pPr>
    <w:rPr>
      <w:sz w:val="18"/>
      <w:szCs w:val="18"/>
    </w:rPr>
  </w:style>
  <w:style w:type="character" w:customStyle="1" w:styleId="Char0">
    <w:name w:val="页脚 Char"/>
    <w:basedOn w:val="a0"/>
    <w:link w:val="a5"/>
    <w:uiPriority w:val="99"/>
    <w:semiHidden/>
    <w:rsid w:val="00EF60F2"/>
    <w:rPr>
      <w:noProof/>
      <w:sz w:val="18"/>
      <w:szCs w:val="18"/>
    </w:rPr>
  </w:style>
  <w:style w:type="paragraph" w:styleId="a6">
    <w:name w:val="Balloon Text"/>
    <w:basedOn w:val="a"/>
    <w:link w:val="Char1"/>
    <w:uiPriority w:val="99"/>
    <w:semiHidden/>
    <w:unhideWhenUsed/>
    <w:rsid w:val="00EF60F2"/>
    <w:rPr>
      <w:sz w:val="18"/>
      <w:szCs w:val="18"/>
    </w:rPr>
  </w:style>
  <w:style w:type="character" w:customStyle="1" w:styleId="Char1">
    <w:name w:val="批注框文本 Char"/>
    <w:basedOn w:val="a0"/>
    <w:link w:val="a6"/>
    <w:uiPriority w:val="99"/>
    <w:semiHidden/>
    <w:rsid w:val="00EF60F2"/>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1088</Words>
  <Characters>1099</Characters>
  <Application>Microsoft Office Word</Application>
  <DocSecurity>0</DocSecurity>
  <Lines>68</Lines>
  <Paragraphs>64</Paragraphs>
  <ScaleCrop>false</ScaleCrop>
  <Company>Organization</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得力科技</dc:creator>
  <cp:lastModifiedBy>Windows 用户</cp:lastModifiedBy>
  <cp:revision>2</cp:revision>
  <dcterms:created xsi:type="dcterms:W3CDTF">2023-07-23T13:48:00Z</dcterms:created>
  <dcterms:modified xsi:type="dcterms:W3CDTF">2023-07-23T13:48:00Z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2023-07-23T18:25:24Z</vt:filetime>
  </property>
</Properties>
</file>