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 w:line="696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8F8F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 w:line="696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8F8F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8F8F9"/>
        </w:rPr>
        <w:t>第1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8F8F9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8F8F9"/>
        </w:rPr>
        <w:t>个全国防灾减灾日来了！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今年5月12日是我国第 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个全国防灾减灾日。今年的主题是 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防范化解灾害风险，筑牢安全发展基础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”，5月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日至1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日为防灾减灾宣传周。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全国防灾减灾日的来历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全国防灾减灾日是经中华人民共和国国务院批准而设立，自2009年起，每年5月12日为全国防灾减灾日。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2008年5月12日，中国四川汶川发生8.0级特大地震，损失影响之大，举世震惊。国家设立“防灾减灾日”，将使中国的防灾减灾工作更有针对性，更加有效地开展防灾减灾工作。一方面顺应社会各界对中国防灾减灾关注的诉求，另一方面提醒国民前事不忘、后事之师，更加重视防灾减灾，努力减少灾害损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4" w:beforeAutospacing="0" w:after="0" w:afterAutospacing="0" w:line="288" w:lineRule="atLeast"/>
        <w:ind w:left="0" w:right="0"/>
        <w:jc w:val="center"/>
        <w:rPr>
          <w:color w:val="333333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全国防灾减灾日的图标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2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38750" cy="4895850"/>
            <wp:effectExtent l="0" t="0" r="3810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防灾减灾日的图标以 彩虹、伞、人为基本元素，雨后天晴的彩虹韵意着美好、未来和希望，伞的弧形形象代表着保护、呵护之意，两个人代表着一男一女、一老一少，两人相握之手与下面的两个人的腿共同构成一个“众”字，寓意大家携手，众志成城，共同防灾减灾。整个标识体现出积极向上的思想和保障人民群众生命财产安全之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2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drawing>
          <wp:inline distT="0" distB="0" distL="114300" distR="114300">
            <wp:extent cx="6096000" cy="7366635"/>
            <wp:effectExtent l="0" t="0" r="0" b="9525"/>
            <wp:docPr id="1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rcRect l="125" t="281" r="-125" b="909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36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8151495"/>
            <wp:effectExtent l="0" t="0" r="0" b="1905"/>
            <wp:docPr id="1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rcRect b="886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5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8121015"/>
            <wp:effectExtent l="0" t="0" r="0" b="1905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rcRect b="920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21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7313295"/>
            <wp:effectExtent l="0" t="0" r="0" b="1905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rcRect b="917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31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8151495"/>
            <wp:effectExtent l="0" t="0" r="0" b="190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rcRect b="886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5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8151495"/>
            <wp:effectExtent l="0" t="0" r="0" b="1905"/>
            <wp:docPr id="1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rcRect b="886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5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8128635"/>
            <wp:effectExtent l="0" t="0" r="0" b="9525"/>
            <wp:docPr id="1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rcRect b="91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2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8128635"/>
            <wp:effectExtent l="0" t="0" r="0" b="952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rcRect b="91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2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8151495"/>
            <wp:effectExtent l="0" t="0" r="0" b="1905"/>
            <wp:docPr id="1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rcRect b="886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5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8143875"/>
            <wp:effectExtent l="0" t="0" r="0" b="9525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rcRect b="894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2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926E0"/>
    <w:rsid w:val="108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2021-05-08T08:14:00Z</dcterms:created>
  <dc:creator>Administrator</dc:creator>
  <cp:lastModifiedBy>Administrator</cp:lastModifiedBy>
  <dcterms:modified xsi:type="dcterms:W3CDTF">2021-05-08T08:22:58Z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8155652BABE54EB0B6FCE96953C04992</vt:lpwstr>
  </property>
</Properties>
</file>